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7196F1B" w:rsidR="004122E9" w:rsidRPr="001271AE" w:rsidRDefault="0067489D" w:rsidP="00D42597">
            <w:pPr>
              <w:rPr>
                <w:rFonts w:ascii="Calibri" w:hAnsi="Calibri"/>
              </w:rPr>
            </w:pPr>
            <w:r>
              <w:rPr>
                <w:rFonts w:ascii="Calibri" w:hAnsi="Calibri"/>
              </w:rPr>
              <w:t>Rector of Rowde &amp; Bromham and Clergy Retirement Officer</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499A"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FBDE5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A6B2" w14:textId="77777777" w:rsidR="004E5D7D" w:rsidRDefault="004E5D7D" w:rsidP="008F4DE7">
      <w:pPr>
        <w:spacing w:after="0" w:line="240" w:lineRule="auto"/>
      </w:pPr>
      <w:r>
        <w:separator/>
      </w:r>
    </w:p>
  </w:endnote>
  <w:endnote w:type="continuationSeparator" w:id="0">
    <w:p w14:paraId="2C619EA3" w14:textId="77777777" w:rsidR="004E5D7D" w:rsidRDefault="004E5D7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00000"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00000"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2FB1" w14:textId="77777777" w:rsidR="004E5D7D" w:rsidRDefault="004E5D7D" w:rsidP="008F4DE7">
      <w:pPr>
        <w:spacing w:after="0" w:line="240" w:lineRule="auto"/>
      </w:pPr>
      <w:r>
        <w:separator/>
      </w:r>
    </w:p>
  </w:footnote>
  <w:footnote w:type="continuationSeparator" w:id="0">
    <w:p w14:paraId="7512CAF0" w14:textId="77777777" w:rsidR="004E5D7D" w:rsidRDefault="004E5D7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B1891"/>
    <w:rsid w:val="004D13C5"/>
    <w:rsid w:val="004D20E6"/>
    <w:rsid w:val="004E5D7D"/>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489D"/>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51126E"/>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B9CE9BA2-FA89-48D1-A774-466CDB20E0CE}"/>
</file>

<file path=docProps/app.xml><?xml version="1.0" encoding="utf-8"?>
<Properties xmlns="http://schemas.openxmlformats.org/officeDocument/2006/extended-properties" xmlns:vt="http://schemas.openxmlformats.org/officeDocument/2006/docPropsVTypes">
  <Template>Normal</Template>
  <TotalTime>2</TotalTime>
  <Pages>14</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2024-05-02T11:24:00Z</dcterms:created>
  <dcterms:modified xsi:type="dcterms:W3CDTF">2024-05-02T11:25:00Z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