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7D38A" w14:textId="09A30A21" w:rsidR="002F07AF" w:rsidRPr="003C5176" w:rsidRDefault="002F07AF">
      <w:pPr>
        <w:rPr>
          <w:rFonts w:ascii="Arial" w:hAnsi="Arial" w:cs="Arial"/>
          <w:b/>
          <w:bCs/>
          <w:sz w:val="24"/>
          <w:szCs w:val="24"/>
        </w:rPr>
      </w:pPr>
      <w:r w:rsidRPr="003C5176">
        <w:rPr>
          <w:rFonts w:ascii="Arial" w:hAnsi="Arial" w:cs="Arial"/>
          <w:b/>
          <w:bCs/>
          <w:sz w:val="24"/>
          <w:szCs w:val="24"/>
        </w:rPr>
        <w:t>Serious Incident Reporting – Charity Commission</w:t>
      </w:r>
    </w:p>
    <w:p w14:paraId="13A23AB2" w14:textId="3C05C9F8" w:rsidR="009065BA" w:rsidRDefault="004D70D1">
      <w:pPr>
        <w:rPr>
          <w:rFonts w:ascii="Arial" w:hAnsi="Arial" w:cs="Arial"/>
          <w:sz w:val="24"/>
          <w:szCs w:val="24"/>
        </w:rPr>
      </w:pPr>
      <w:r w:rsidRPr="002F07AF">
        <w:rPr>
          <w:rFonts w:ascii="Arial" w:hAnsi="Arial" w:cs="Arial"/>
          <w:sz w:val="24"/>
          <w:szCs w:val="24"/>
        </w:rPr>
        <w:t>The Charity Commission requires serious incidents to be reported via their online reporting tool</w:t>
      </w:r>
      <w:r w:rsidR="003C5176">
        <w:rPr>
          <w:rFonts w:ascii="Arial" w:hAnsi="Arial" w:cs="Arial"/>
          <w:sz w:val="24"/>
          <w:szCs w:val="24"/>
        </w:rPr>
        <w:t>, which can be accessed</w:t>
      </w:r>
      <w:r w:rsidR="00ED1594">
        <w:rPr>
          <w:rFonts w:ascii="Arial" w:hAnsi="Arial" w:cs="Arial"/>
          <w:sz w:val="24"/>
          <w:szCs w:val="24"/>
        </w:rPr>
        <w:t xml:space="preserve"> </w:t>
      </w:r>
      <w:hyperlink r:id="rId5" w:history="1">
        <w:r w:rsidR="00ED1594" w:rsidRPr="00ED1594">
          <w:rPr>
            <w:rStyle w:val="Hyperlink"/>
            <w:rFonts w:ascii="Arial" w:hAnsi="Arial" w:cs="Arial"/>
            <w:sz w:val="24"/>
            <w:szCs w:val="24"/>
          </w:rPr>
          <w:t>here</w:t>
        </w:r>
      </w:hyperlink>
      <w:r w:rsidRPr="002F07AF">
        <w:rPr>
          <w:rFonts w:ascii="Arial" w:hAnsi="Arial" w:cs="Arial"/>
          <w:sz w:val="24"/>
          <w:szCs w:val="24"/>
        </w:rPr>
        <w:t xml:space="preserve">.  </w:t>
      </w:r>
    </w:p>
    <w:p w14:paraId="03BA7FBC" w14:textId="7735EF55" w:rsidR="004D70D1" w:rsidRPr="002F07AF" w:rsidRDefault="004D70D1">
      <w:pPr>
        <w:rPr>
          <w:rFonts w:ascii="Arial" w:hAnsi="Arial" w:cs="Arial"/>
          <w:sz w:val="24"/>
          <w:szCs w:val="24"/>
        </w:rPr>
      </w:pPr>
      <w:r w:rsidRPr="002F07AF">
        <w:rPr>
          <w:rFonts w:ascii="Arial" w:hAnsi="Arial" w:cs="Arial"/>
          <w:sz w:val="24"/>
          <w:szCs w:val="24"/>
        </w:rPr>
        <w:t xml:space="preserve">Before populating the </w:t>
      </w:r>
      <w:r w:rsidR="002F07AF" w:rsidRPr="002F07AF">
        <w:rPr>
          <w:rFonts w:ascii="Arial" w:hAnsi="Arial" w:cs="Arial"/>
          <w:sz w:val="24"/>
          <w:szCs w:val="24"/>
        </w:rPr>
        <w:t xml:space="preserve">online </w:t>
      </w:r>
      <w:r w:rsidRPr="002F07AF">
        <w:rPr>
          <w:rFonts w:ascii="Arial" w:hAnsi="Arial" w:cs="Arial"/>
          <w:sz w:val="24"/>
          <w:szCs w:val="24"/>
        </w:rPr>
        <w:t>report</w:t>
      </w:r>
      <w:r w:rsidR="002F07AF" w:rsidRPr="002F07AF">
        <w:rPr>
          <w:rFonts w:ascii="Arial" w:hAnsi="Arial" w:cs="Arial"/>
          <w:sz w:val="24"/>
          <w:szCs w:val="24"/>
        </w:rPr>
        <w:t>,</w:t>
      </w:r>
      <w:r w:rsidRPr="002F07AF">
        <w:rPr>
          <w:rFonts w:ascii="Arial" w:hAnsi="Arial" w:cs="Arial"/>
          <w:sz w:val="24"/>
          <w:szCs w:val="24"/>
        </w:rPr>
        <w:t xml:space="preserve"> familiaris</w:t>
      </w:r>
      <w:r w:rsidR="002F07AF" w:rsidRPr="002F07AF">
        <w:rPr>
          <w:rFonts w:ascii="Arial" w:hAnsi="Arial" w:cs="Arial"/>
          <w:sz w:val="24"/>
          <w:szCs w:val="24"/>
        </w:rPr>
        <w:t xml:space="preserve">e </w:t>
      </w:r>
      <w:r w:rsidRPr="002F07AF">
        <w:rPr>
          <w:rFonts w:ascii="Arial" w:hAnsi="Arial" w:cs="Arial"/>
          <w:sz w:val="24"/>
          <w:szCs w:val="24"/>
        </w:rPr>
        <w:t xml:space="preserve">yourself with the types of question </w:t>
      </w:r>
      <w:r w:rsidR="002F07AF" w:rsidRPr="002F07AF">
        <w:rPr>
          <w:rFonts w:ascii="Arial" w:hAnsi="Arial" w:cs="Arial"/>
          <w:sz w:val="24"/>
          <w:szCs w:val="24"/>
        </w:rPr>
        <w:t>that will be asked</w:t>
      </w:r>
      <w:r w:rsidR="003C5176">
        <w:rPr>
          <w:rFonts w:ascii="Arial" w:hAnsi="Arial" w:cs="Arial"/>
          <w:sz w:val="24"/>
          <w:szCs w:val="24"/>
        </w:rPr>
        <w:t>,</w:t>
      </w:r>
      <w:r w:rsidR="002F07AF" w:rsidRPr="002F07AF">
        <w:rPr>
          <w:rFonts w:ascii="Arial" w:hAnsi="Arial" w:cs="Arial"/>
          <w:sz w:val="24"/>
          <w:szCs w:val="24"/>
        </w:rPr>
        <w:t xml:space="preserve"> </w:t>
      </w:r>
      <w:r w:rsidR="00CA5F3E">
        <w:rPr>
          <w:rFonts w:ascii="Arial" w:hAnsi="Arial" w:cs="Arial"/>
          <w:sz w:val="24"/>
          <w:szCs w:val="24"/>
        </w:rPr>
        <w:t xml:space="preserve">as we have </w:t>
      </w:r>
      <w:r w:rsidR="00CA5F3E" w:rsidRPr="00CA5F3E">
        <w:rPr>
          <w:rFonts w:ascii="Arial" w:hAnsi="Arial" w:cs="Arial"/>
          <w:sz w:val="24"/>
          <w:szCs w:val="24"/>
        </w:rPr>
        <w:t>been advised by the Charity Commission that it isn’t easy to cut and paste data into their online form</w:t>
      </w:r>
      <w:r w:rsidR="000F3F5B">
        <w:rPr>
          <w:rFonts w:ascii="Arial" w:hAnsi="Arial" w:cs="Arial"/>
          <w:sz w:val="24"/>
          <w:szCs w:val="24"/>
        </w:rPr>
        <w:t>. Save your information as you progress through the online form.</w:t>
      </w:r>
    </w:p>
    <w:p w14:paraId="1443023F" w14:textId="60C5CA30" w:rsidR="002F07AF" w:rsidRPr="002F07AF" w:rsidRDefault="002F07AF">
      <w:pPr>
        <w:rPr>
          <w:rFonts w:ascii="Arial" w:hAnsi="Arial" w:cs="Arial"/>
          <w:sz w:val="24"/>
          <w:szCs w:val="24"/>
        </w:rPr>
      </w:pPr>
      <w:r w:rsidRPr="002F07AF">
        <w:rPr>
          <w:rFonts w:ascii="Arial" w:hAnsi="Arial" w:cs="Arial"/>
          <w:sz w:val="24"/>
          <w:szCs w:val="24"/>
        </w:rPr>
        <w:t>The following information is requested</w:t>
      </w:r>
      <w:r w:rsidR="009065BA">
        <w:rPr>
          <w:rFonts w:ascii="Arial" w:hAnsi="Arial" w:cs="Arial"/>
          <w:sz w:val="24"/>
          <w:szCs w:val="24"/>
        </w:rPr>
        <w:t xml:space="preserve"> once you sign in</w:t>
      </w:r>
      <w:r w:rsidRPr="002F07AF">
        <w:rPr>
          <w:rFonts w:ascii="Arial" w:hAnsi="Arial" w:cs="Arial"/>
          <w:sz w:val="24"/>
          <w:szCs w:val="24"/>
        </w:rPr>
        <w:t>:</w:t>
      </w:r>
    </w:p>
    <w:p w14:paraId="0C0E34EB" w14:textId="6BBB5611" w:rsidR="002C4E28" w:rsidRPr="009065BA" w:rsidRDefault="00CA5F3E" w:rsidP="009065BA">
      <w:pPr>
        <w:rPr>
          <w:rFonts w:ascii="Arial" w:hAnsi="Arial" w:cs="Arial"/>
          <w:sz w:val="24"/>
          <w:szCs w:val="24"/>
        </w:rPr>
      </w:pPr>
      <w:r w:rsidRPr="009065BA">
        <w:rPr>
          <w:rFonts w:ascii="Arial" w:hAnsi="Arial" w:cs="Arial"/>
          <w:sz w:val="24"/>
          <w:szCs w:val="24"/>
        </w:rPr>
        <w:t>Is this</w:t>
      </w:r>
      <w:r w:rsidR="002C4E28" w:rsidRPr="009065BA">
        <w:rPr>
          <w:rFonts w:ascii="Arial" w:hAnsi="Arial" w:cs="Arial"/>
          <w:sz w:val="24"/>
          <w:szCs w:val="24"/>
        </w:rPr>
        <w:t xml:space="preserve"> a new incident</w:t>
      </w:r>
      <w:r w:rsidRPr="009065BA">
        <w:rPr>
          <w:rFonts w:ascii="Arial" w:hAnsi="Arial" w:cs="Arial"/>
          <w:sz w:val="24"/>
          <w:szCs w:val="24"/>
        </w:rPr>
        <w:t xml:space="preserve"> - yes</w:t>
      </w:r>
    </w:p>
    <w:p w14:paraId="41706244" w14:textId="1D23380D" w:rsidR="002C4E28" w:rsidRPr="009065BA" w:rsidRDefault="00CA5F3E" w:rsidP="009065BA">
      <w:pPr>
        <w:rPr>
          <w:rFonts w:ascii="Arial" w:hAnsi="Arial" w:cs="Arial"/>
          <w:sz w:val="24"/>
          <w:szCs w:val="24"/>
        </w:rPr>
      </w:pPr>
      <w:r w:rsidRPr="009065BA">
        <w:rPr>
          <w:rFonts w:ascii="Arial" w:hAnsi="Arial" w:cs="Arial"/>
          <w:sz w:val="24"/>
          <w:szCs w:val="24"/>
        </w:rPr>
        <w:t>Do</w:t>
      </w:r>
      <w:r w:rsidR="002C4E28" w:rsidRPr="009065BA">
        <w:rPr>
          <w:rFonts w:ascii="Arial" w:hAnsi="Arial" w:cs="Arial"/>
          <w:sz w:val="24"/>
          <w:szCs w:val="24"/>
        </w:rPr>
        <w:t xml:space="preserve"> you have authority from your trustees to report the incident </w:t>
      </w:r>
      <w:r w:rsidRPr="009065BA">
        <w:rPr>
          <w:rFonts w:ascii="Arial" w:hAnsi="Arial" w:cs="Arial"/>
          <w:sz w:val="24"/>
          <w:szCs w:val="24"/>
        </w:rPr>
        <w:t>(</w:t>
      </w:r>
      <w:r w:rsidR="002C4E28" w:rsidRPr="009065BA">
        <w:rPr>
          <w:rFonts w:ascii="Arial" w:hAnsi="Arial" w:cs="Arial"/>
          <w:sz w:val="24"/>
          <w:szCs w:val="24"/>
        </w:rPr>
        <w:t>you should ensure you have received this before doing so</w:t>
      </w:r>
      <w:r w:rsidRPr="009065BA">
        <w:rPr>
          <w:rFonts w:ascii="Arial" w:hAnsi="Arial" w:cs="Arial"/>
          <w:sz w:val="24"/>
          <w:szCs w:val="24"/>
        </w:rPr>
        <w:t>)</w:t>
      </w:r>
      <w:r w:rsidR="002C4E28" w:rsidRPr="009065BA">
        <w:rPr>
          <w:rFonts w:ascii="Arial" w:hAnsi="Arial" w:cs="Arial"/>
          <w:sz w:val="24"/>
          <w:szCs w:val="24"/>
        </w:rPr>
        <w:t xml:space="preserve">.  </w:t>
      </w:r>
    </w:p>
    <w:p w14:paraId="64D6FA21" w14:textId="22D885A7" w:rsidR="004D70D1" w:rsidRPr="009065BA" w:rsidRDefault="009065BA" w:rsidP="004D70D1">
      <w:pPr>
        <w:rPr>
          <w:rFonts w:ascii="Arial" w:hAnsi="Arial" w:cs="Arial"/>
          <w:sz w:val="24"/>
          <w:szCs w:val="24"/>
        </w:rPr>
      </w:pPr>
      <w:r>
        <w:rPr>
          <w:rFonts w:ascii="Arial" w:hAnsi="Arial" w:cs="Arial"/>
          <w:sz w:val="24"/>
          <w:szCs w:val="24"/>
        </w:rPr>
        <w:t>The next screen requires the</w:t>
      </w:r>
      <w:r w:rsidRPr="009065BA">
        <w:rPr>
          <w:rFonts w:ascii="Arial" w:hAnsi="Arial" w:cs="Arial"/>
          <w:sz w:val="24"/>
          <w:szCs w:val="24"/>
        </w:rPr>
        <w:t xml:space="preserve"> charity registration details and </w:t>
      </w:r>
      <w:r>
        <w:rPr>
          <w:rFonts w:ascii="Arial" w:hAnsi="Arial" w:cs="Arial"/>
          <w:sz w:val="24"/>
          <w:szCs w:val="24"/>
        </w:rPr>
        <w:t>the contact details of the reporting individual</w:t>
      </w:r>
    </w:p>
    <w:p w14:paraId="56FA8A00" w14:textId="2BF22F74" w:rsidR="002C4E28" w:rsidRPr="009065BA" w:rsidRDefault="009065BA" w:rsidP="004D70D1">
      <w:pPr>
        <w:rPr>
          <w:rFonts w:ascii="Arial" w:hAnsi="Arial" w:cs="Arial"/>
          <w:sz w:val="24"/>
          <w:szCs w:val="24"/>
        </w:rPr>
      </w:pPr>
      <w:r w:rsidRPr="009065BA">
        <w:rPr>
          <w:rFonts w:ascii="Arial" w:hAnsi="Arial" w:cs="Arial"/>
          <w:sz w:val="24"/>
          <w:szCs w:val="24"/>
        </w:rPr>
        <w:t xml:space="preserve">The next screen asks what the reporting individuals link to the charity is (trustee, </w:t>
      </w:r>
      <w:r w:rsidR="002C4E28" w:rsidRPr="009065BA">
        <w:rPr>
          <w:rFonts w:ascii="Arial" w:hAnsi="Arial" w:cs="Arial"/>
          <w:sz w:val="24"/>
          <w:szCs w:val="24"/>
        </w:rPr>
        <w:t xml:space="preserve">employee, </w:t>
      </w:r>
      <w:r w:rsidRPr="009065BA">
        <w:rPr>
          <w:rFonts w:ascii="Arial" w:hAnsi="Arial" w:cs="Arial"/>
          <w:sz w:val="24"/>
          <w:szCs w:val="24"/>
        </w:rPr>
        <w:t>volunteer,</w:t>
      </w:r>
      <w:r>
        <w:rPr>
          <w:rFonts w:ascii="Arial" w:hAnsi="Arial" w:cs="Arial"/>
          <w:sz w:val="24"/>
          <w:szCs w:val="24"/>
        </w:rPr>
        <w:t xml:space="preserve"> </w:t>
      </w:r>
      <w:r w:rsidR="002C4E28" w:rsidRPr="009065BA">
        <w:rPr>
          <w:rFonts w:ascii="Arial" w:hAnsi="Arial" w:cs="Arial"/>
          <w:sz w:val="24"/>
          <w:szCs w:val="24"/>
        </w:rPr>
        <w:t>etc)</w:t>
      </w:r>
    </w:p>
    <w:p w14:paraId="664DAAA9" w14:textId="4B724000" w:rsidR="002C4E28" w:rsidRPr="009065BA" w:rsidRDefault="009065BA" w:rsidP="004D70D1">
      <w:pPr>
        <w:rPr>
          <w:rFonts w:ascii="Arial" w:hAnsi="Arial" w:cs="Arial"/>
          <w:sz w:val="24"/>
          <w:szCs w:val="24"/>
        </w:rPr>
      </w:pPr>
      <w:r w:rsidRPr="009065BA">
        <w:rPr>
          <w:rFonts w:ascii="Arial" w:hAnsi="Arial" w:cs="Arial"/>
          <w:sz w:val="24"/>
          <w:szCs w:val="24"/>
        </w:rPr>
        <w:t xml:space="preserve">The </w:t>
      </w:r>
      <w:r>
        <w:rPr>
          <w:rFonts w:ascii="Arial" w:hAnsi="Arial" w:cs="Arial"/>
          <w:sz w:val="24"/>
          <w:szCs w:val="24"/>
        </w:rPr>
        <w:t xml:space="preserve">next </w:t>
      </w:r>
      <w:r w:rsidRPr="009065BA">
        <w:rPr>
          <w:rFonts w:ascii="Arial" w:hAnsi="Arial" w:cs="Arial"/>
          <w:sz w:val="24"/>
          <w:szCs w:val="24"/>
        </w:rPr>
        <w:t>screen</w:t>
      </w:r>
      <w:r w:rsidR="002C4E28" w:rsidRPr="009065BA">
        <w:rPr>
          <w:rFonts w:ascii="Arial" w:hAnsi="Arial" w:cs="Arial"/>
          <w:sz w:val="24"/>
          <w:szCs w:val="24"/>
        </w:rPr>
        <w:t xml:space="preserve"> asks you to describe the incident (</w:t>
      </w:r>
      <w:r>
        <w:rPr>
          <w:rFonts w:ascii="Arial" w:hAnsi="Arial" w:cs="Arial"/>
          <w:sz w:val="24"/>
          <w:szCs w:val="24"/>
        </w:rPr>
        <w:t xml:space="preserve">select - </w:t>
      </w:r>
      <w:r w:rsidR="002C4E28" w:rsidRPr="009065BA">
        <w:rPr>
          <w:rFonts w:ascii="Arial" w:hAnsi="Arial" w:cs="Arial"/>
          <w:sz w:val="24"/>
          <w:szCs w:val="24"/>
        </w:rPr>
        <w:t>other significant incident – data breach)</w:t>
      </w:r>
    </w:p>
    <w:p w14:paraId="0452C769" w14:textId="29CC0FD2" w:rsidR="002C4E28" w:rsidRPr="009065BA" w:rsidRDefault="009065BA" w:rsidP="004D70D1">
      <w:pPr>
        <w:rPr>
          <w:rFonts w:ascii="Arial" w:hAnsi="Arial" w:cs="Arial"/>
          <w:sz w:val="24"/>
          <w:szCs w:val="24"/>
        </w:rPr>
      </w:pPr>
      <w:r>
        <w:rPr>
          <w:rFonts w:ascii="Arial" w:hAnsi="Arial" w:cs="Arial"/>
          <w:sz w:val="24"/>
          <w:szCs w:val="24"/>
        </w:rPr>
        <w:t>The next question</w:t>
      </w:r>
      <w:r w:rsidR="002C4E28" w:rsidRPr="009065BA">
        <w:rPr>
          <w:rFonts w:ascii="Arial" w:hAnsi="Arial" w:cs="Arial"/>
          <w:sz w:val="24"/>
          <w:szCs w:val="24"/>
        </w:rPr>
        <w:t xml:space="preserve"> asks which trustees have been informed </w:t>
      </w:r>
      <w:r>
        <w:rPr>
          <w:rFonts w:ascii="Arial" w:hAnsi="Arial" w:cs="Arial"/>
          <w:sz w:val="24"/>
          <w:szCs w:val="24"/>
        </w:rPr>
        <w:t>(it is good practice to notify all trustees)</w:t>
      </w:r>
    </w:p>
    <w:p w14:paraId="30BD04ED" w14:textId="5E72D648" w:rsidR="009065BA" w:rsidRPr="009065BA" w:rsidRDefault="009065BA" w:rsidP="004D70D1">
      <w:pPr>
        <w:rPr>
          <w:rFonts w:ascii="Arial" w:hAnsi="Arial" w:cs="Arial"/>
          <w:sz w:val="24"/>
          <w:szCs w:val="24"/>
        </w:rPr>
      </w:pPr>
      <w:r w:rsidRPr="009065BA">
        <w:rPr>
          <w:rFonts w:ascii="Arial" w:hAnsi="Arial" w:cs="Arial"/>
          <w:sz w:val="24"/>
          <w:szCs w:val="24"/>
        </w:rPr>
        <w:t>There are then a series of questions about the incident:</w:t>
      </w:r>
    </w:p>
    <w:p w14:paraId="472623E3" w14:textId="477D65F3" w:rsidR="00CA5F3E" w:rsidRPr="004A4E9B" w:rsidRDefault="009065BA" w:rsidP="004A4E9B">
      <w:pPr>
        <w:pStyle w:val="ListParagraph"/>
        <w:numPr>
          <w:ilvl w:val="0"/>
          <w:numId w:val="6"/>
        </w:numPr>
        <w:rPr>
          <w:rFonts w:ascii="Arial" w:hAnsi="Arial" w:cs="Arial"/>
          <w:sz w:val="24"/>
          <w:szCs w:val="24"/>
        </w:rPr>
      </w:pPr>
      <w:r w:rsidRPr="004A4E9B">
        <w:rPr>
          <w:rFonts w:ascii="Arial" w:hAnsi="Arial" w:cs="Arial"/>
          <w:sz w:val="24"/>
          <w:szCs w:val="24"/>
        </w:rPr>
        <w:t>when</w:t>
      </w:r>
      <w:r w:rsidR="00CA5F3E" w:rsidRPr="004A4E9B">
        <w:rPr>
          <w:rFonts w:ascii="Arial" w:hAnsi="Arial" w:cs="Arial"/>
          <w:sz w:val="24"/>
          <w:szCs w:val="24"/>
        </w:rPr>
        <w:t xml:space="preserve"> the incident took place or was it over </w:t>
      </w:r>
      <w:proofErr w:type="gramStart"/>
      <w:r w:rsidR="00CA5F3E" w:rsidRPr="004A4E9B">
        <w:rPr>
          <w:rFonts w:ascii="Arial" w:hAnsi="Arial" w:cs="Arial"/>
          <w:sz w:val="24"/>
          <w:szCs w:val="24"/>
        </w:rPr>
        <w:t>a period of time</w:t>
      </w:r>
      <w:proofErr w:type="gramEnd"/>
      <w:r w:rsidR="00CA5F3E" w:rsidRPr="004A4E9B">
        <w:rPr>
          <w:rFonts w:ascii="Arial" w:hAnsi="Arial" w:cs="Arial"/>
          <w:sz w:val="24"/>
          <w:szCs w:val="24"/>
        </w:rPr>
        <w:t xml:space="preserve"> – </w:t>
      </w:r>
      <w:r w:rsidRPr="004A4E9B">
        <w:rPr>
          <w:rFonts w:ascii="Arial" w:hAnsi="Arial" w:cs="Arial"/>
          <w:sz w:val="24"/>
          <w:szCs w:val="24"/>
        </w:rPr>
        <w:t>(</w:t>
      </w:r>
      <w:r w:rsidR="00CA5F3E" w:rsidRPr="004A4E9B">
        <w:rPr>
          <w:rFonts w:ascii="Arial" w:hAnsi="Arial" w:cs="Arial"/>
          <w:sz w:val="24"/>
          <w:szCs w:val="24"/>
        </w:rPr>
        <w:t>enter over a period of time</w:t>
      </w:r>
      <w:r w:rsidRPr="004A4E9B">
        <w:rPr>
          <w:rFonts w:ascii="Arial" w:hAnsi="Arial" w:cs="Arial"/>
          <w:sz w:val="24"/>
          <w:szCs w:val="24"/>
        </w:rPr>
        <w:t>)</w:t>
      </w:r>
    </w:p>
    <w:p w14:paraId="4F84A5CB" w14:textId="3D1C0822" w:rsidR="00CA5F3E" w:rsidRDefault="00CA5F3E" w:rsidP="004A4E9B">
      <w:pPr>
        <w:pStyle w:val="ListParagraph"/>
        <w:numPr>
          <w:ilvl w:val="0"/>
          <w:numId w:val="6"/>
        </w:numPr>
        <w:rPr>
          <w:rFonts w:ascii="Arial" w:hAnsi="Arial" w:cs="Arial"/>
          <w:sz w:val="24"/>
          <w:szCs w:val="24"/>
        </w:rPr>
      </w:pPr>
      <w:r w:rsidRPr="004A4E9B">
        <w:rPr>
          <w:rFonts w:ascii="Arial" w:hAnsi="Arial" w:cs="Arial"/>
          <w:sz w:val="24"/>
          <w:szCs w:val="24"/>
        </w:rPr>
        <w:t>is the incident ongoing or over – answer ongoing</w:t>
      </w:r>
    </w:p>
    <w:p w14:paraId="56602F94" w14:textId="167540F6" w:rsidR="004A4E9B" w:rsidRPr="004A4E9B" w:rsidRDefault="004A4E9B" w:rsidP="004A4E9B">
      <w:pPr>
        <w:pStyle w:val="ListParagraph"/>
        <w:numPr>
          <w:ilvl w:val="0"/>
          <w:numId w:val="6"/>
        </w:numPr>
        <w:rPr>
          <w:rFonts w:ascii="Arial" w:hAnsi="Arial" w:cs="Arial"/>
          <w:sz w:val="24"/>
          <w:szCs w:val="24"/>
        </w:rPr>
      </w:pPr>
      <w:r w:rsidRPr="004A4E9B">
        <w:rPr>
          <w:rFonts w:ascii="Arial" w:hAnsi="Arial" w:cs="Arial"/>
          <w:sz w:val="24"/>
          <w:szCs w:val="24"/>
        </w:rPr>
        <w:t>when the incident started (31/07/2025)</w:t>
      </w:r>
    </w:p>
    <w:p w14:paraId="4B844D21" w14:textId="6C54904E" w:rsidR="004A4E9B" w:rsidRDefault="004A4E9B" w:rsidP="004A4E9B">
      <w:pPr>
        <w:pStyle w:val="ListParagraph"/>
        <w:numPr>
          <w:ilvl w:val="0"/>
          <w:numId w:val="6"/>
        </w:numPr>
        <w:rPr>
          <w:rFonts w:ascii="Arial" w:hAnsi="Arial" w:cs="Arial"/>
          <w:sz w:val="24"/>
          <w:szCs w:val="24"/>
        </w:rPr>
      </w:pPr>
      <w:r w:rsidRPr="004A4E9B">
        <w:rPr>
          <w:rFonts w:ascii="Arial" w:hAnsi="Arial" w:cs="Arial"/>
          <w:sz w:val="24"/>
          <w:szCs w:val="24"/>
        </w:rPr>
        <w:t>when the charity became aware of the incident (22/08/2025</w:t>
      </w:r>
      <w:r w:rsidR="000A2061">
        <w:rPr>
          <w:rFonts w:ascii="Arial" w:hAnsi="Arial" w:cs="Arial"/>
          <w:sz w:val="24"/>
          <w:szCs w:val="24"/>
        </w:rPr>
        <w:t xml:space="preserve"> – or when you were notified</w:t>
      </w:r>
      <w:r w:rsidRPr="004A4E9B">
        <w:rPr>
          <w:rFonts w:ascii="Arial" w:hAnsi="Arial" w:cs="Arial"/>
          <w:sz w:val="24"/>
          <w:szCs w:val="24"/>
        </w:rPr>
        <w:t>)</w:t>
      </w:r>
    </w:p>
    <w:p w14:paraId="4ED59F61" w14:textId="2595FA26" w:rsidR="004A4E9B" w:rsidRDefault="004A4E9B" w:rsidP="004A4E9B">
      <w:pPr>
        <w:pStyle w:val="ListParagraph"/>
        <w:numPr>
          <w:ilvl w:val="0"/>
          <w:numId w:val="6"/>
        </w:numPr>
        <w:rPr>
          <w:rFonts w:ascii="Arial" w:hAnsi="Arial" w:cs="Arial"/>
          <w:sz w:val="24"/>
          <w:szCs w:val="24"/>
        </w:rPr>
      </w:pPr>
      <w:r w:rsidRPr="004A4E9B">
        <w:rPr>
          <w:rFonts w:ascii="Arial" w:hAnsi="Arial" w:cs="Arial"/>
          <w:sz w:val="24"/>
          <w:szCs w:val="24"/>
        </w:rPr>
        <w:t>where the incident took place in the UK (respond England)</w:t>
      </w:r>
    </w:p>
    <w:p w14:paraId="508AA511" w14:textId="6669FF39" w:rsidR="004A4E9B" w:rsidRDefault="004A4E9B" w:rsidP="004A4E9B">
      <w:pPr>
        <w:pStyle w:val="ListParagraph"/>
        <w:numPr>
          <w:ilvl w:val="0"/>
          <w:numId w:val="6"/>
        </w:numPr>
        <w:rPr>
          <w:rFonts w:ascii="Arial" w:hAnsi="Arial" w:cs="Arial"/>
          <w:sz w:val="24"/>
          <w:szCs w:val="24"/>
        </w:rPr>
      </w:pPr>
      <w:r>
        <w:rPr>
          <w:rFonts w:ascii="Arial" w:hAnsi="Arial" w:cs="Arial"/>
          <w:sz w:val="24"/>
          <w:szCs w:val="24"/>
        </w:rPr>
        <w:t>whether you know or</w:t>
      </w:r>
      <w:r w:rsidRPr="004A4E9B">
        <w:rPr>
          <w:rFonts w:ascii="Arial" w:hAnsi="Arial" w:cs="Arial"/>
          <w:sz w:val="24"/>
          <w:szCs w:val="24"/>
        </w:rPr>
        <w:t xml:space="preserve"> suspect that a crime has been committed</w:t>
      </w:r>
      <w:r>
        <w:rPr>
          <w:rFonts w:ascii="Arial" w:hAnsi="Arial" w:cs="Arial"/>
          <w:sz w:val="24"/>
          <w:szCs w:val="24"/>
        </w:rPr>
        <w:t xml:space="preserve"> (Don’t know)</w:t>
      </w:r>
    </w:p>
    <w:p w14:paraId="0FAA98F1" w14:textId="216C65DA" w:rsidR="004A4E9B" w:rsidRDefault="004A4E9B" w:rsidP="004A4E9B">
      <w:pPr>
        <w:pStyle w:val="ListParagraph"/>
        <w:numPr>
          <w:ilvl w:val="0"/>
          <w:numId w:val="6"/>
        </w:numPr>
        <w:rPr>
          <w:rFonts w:ascii="Arial" w:hAnsi="Arial" w:cs="Arial"/>
          <w:sz w:val="24"/>
          <w:szCs w:val="24"/>
        </w:rPr>
      </w:pPr>
      <w:r>
        <w:rPr>
          <w:rFonts w:ascii="Arial" w:hAnsi="Arial" w:cs="Arial"/>
          <w:sz w:val="24"/>
          <w:szCs w:val="24"/>
        </w:rPr>
        <w:t>whether you have reported the incident to other regulators and to provide any reporting reference (ICO and reference if received)</w:t>
      </w:r>
    </w:p>
    <w:p w14:paraId="5B77CF26" w14:textId="6EED5CA7" w:rsidR="004A4E9B" w:rsidRDefault="004A4E9B" w:rsidP="004A4E9B">
      <w:pPr>
        <w:pStyle w:val="ListParagraph"/>
        <w:numPr>
          <w:ilvl w:val="0"/>
          <w:numId w:val="6"/>
        </w:numPr>
        <w:rPr>
          <w:rFonts w:ascii="Arial" w:hAnsi="Arial" w:cs="Arial"/>
          <w:sz w:val="24"/>
          <w:szCs w:val="24"/>
        </w:rPr>
      </w:pPr>
      <w:r w:rsidRPr="004A4E9B">
        <w:rPr>
          <w:rFonts w:ascii="Arial" w:hAnsi="Arial" w:cs="Arial"/>
          <w:sz w:val="24"/>
          <w:szCs w:val="24"/>
        </w:rPr>
        <w:t>has the charity prepared or released any media handling/press lines in relation to the incident</w:t>
      </w:r>
      <w:r>
        <w:rPr>
          <w:rFonts w:ascii="Arial" w:hAnsi="Arial" w:cs="Arial"/>
          <w:sz w:val="24"/>
          <w:szCs w:val="24"/>
        </w:rPr>
        <w:t xml:space="preserve"> (no)</w:t>
      </w:r>
    </w:p>
    <w:p w14:paraId="14D87606" w14:textId="38626385" w:rsidR="004A4E9B" w:rsidRPr="004A4E9B" w:rsidRDefault="004A4E9B" w:rsidP="004A4E9B">
      <w:pPr>
        <w:pStyle w:val="ListParagraph"/>
        <w:numPr>
          <w:ilvl w:val="0"/>
          <w:numId w:val="6"/>
        </w:numPr>
        <w:rPr>
          <w:rFonts w:ascii="Arial" w:hAnsi="Arial" w:cs="Arial"/>
          <w:sz w:val="24"/>
          <w:szCs w:val="24"/>
        </w:rPr>
      </w:pPr>
      <w:r>
        <w:rPr>
          <w:rFonts w:ascii="Arial" w:hAnsi="Arial" w:cs="Arial"/>
          <w:sz w:val="24"/>
          <w:szCs w:val="24"/>
        </w:rPr>
        <w:t>if you are reporting on behalf of more than one charity - No</w:t>
      </w:r>
    </w:p>
    <w:p w14:paraId="6E0869A1" w14:textId="77777777" w:rsidR="004A4E9B" w:rsidRPr="004A4E9B" w:rsidRDefault="004A4E9B" w:rsidP="00E37D4F">
      <w:pPr>
        <w:rPr>
          <w:rFonts w:ascii="Arial" w:hAnsi="Arial" w:cs="Arial"/>
          <w:sz w:val="24"/>
          <w:szCs w:val="24"/>
        </w:rPr>
      </w:pPr>
      <w:r w:rsidRPr="004A4E9B">
        <w:rPr>
          <w:rFonts w:ascii="Arial" w:hAnsi="Arial" w:cs="Arial"/>
          <w:sz w:val="24"/>
          <w:szCs w:val="24"/>
        </w:rPr>
        <w:t>There are then a series of questions about the specific details of the incident</w:t>
      </w:r>
    </w:p>
    <w:p w14:paraId="1C7C8EA7" w14:textId="1A1B98E1" w:rsidR="00E37D4F" w:rsidRPr="00E37D4F" w:rsidRDefault="004A4E9B" w:rsidP="00E37D4F">
      <w:pPr>
        <w:rPr>
          <w:rFonts w:ascii="Arial" w:hAnsi="Arial" w:cs="Arial"/>
          <w:sz w:val="24"/>
          <w:szCs w:val="24"/>
        </w:rPr>
      </w:pPr>
      <w:r w:rsidRPr="004A4E9B">
        <w:rPr>
          <w:rFonts w:ascii="Arial" w:hAnsi="Arial" w:cs="Arial"/>
          <w:sz w:val="24"/>
          <w:szCs w:val="24"/>
        </w:rPr>
        <w:t>The first screen asks you to c</w:t>
      </w:r>
      <w:r w:rsidR="00E37D4F" w:rsidRPr="00E37D4F">
        <w:rPr>
          <w:rFonts w:ascii="Arial" w:hAnsi="Arial" w:cs="Arial"/>
          <w:sz w:val="24"/>
          <w:szCs w:val="24"/>
        </w:rPr>
        <w:t>hoose one option to describe the other type of significant incident that you are reporting</w:t>
      </w:r>
      <w:r w:rsidRPr="004A4E9B">
        <w:rPr>
          <w:rFonts w:ascii="Arial" w:hAnsi="Arial" w:cs="Arial"/>
          <w:sz w:val="24"/>
          <w:szCs w:val="24"/>
        </w:rPr>
        <w:t xml:space="preserve"> – we selected: </w:t>
      </w:r>
    </w:p>
    <w:p w14:paraId="71796712" w14:textId="77777777" w:rsidR="00E37D4F" w:rsidRPr="000A2061" w:rsidRDefault="00E37D4F" w:rsidP="00E37D4F">
      <w:pPr>
        <w:rPr>
          <w:rFonts w:ascii="Arial" w:hAnsi="Arial" w:cs="Arial"/>
          <w:i/>
          <w:iCs/>
          <w:sz w:val="24"/>
          <w:szCs w:val="24"/>
        </w:rPr>
      </w:pPr>
      <w:r w:rsidRPr="000A2061">
        <w:rPr>
          <w:rFonts w:ascii="Arial" w:hAnsi="Arial" w:cs="Arial"/>
          <w:i/>
          <w:iCs/>
          <w:sz w:val="24"/>
          <w:szCs w:val="24"/>
        </w:rPr>
        <w:lastRenderedPageBreak/>
        <w:t>An incident has occurred involving one of your charity's partners in the UK or internationally which has materially affected your charity, its staff, operations and/or reputation</w:t>
      </w:r>
    </w:p>
    <w:p w14:paraId="7F32FE15" w14:textId="66452B2E" w:rsidR="007759C3" w:rsidRDefault="004A4E9B" w:rsidP="00E37D4F">
      <w:pPr>
        <w:rPr>
          <w:rFonts w:ascii="Arial" w:hAnsi="Arial" w:cs="Arial"/>
          <w:sz w:val="24"/>
          <w:szCs w:val="24"/>
        </w:rPr>
      </w:pPr>
      <w:r w:rsidRPr="004A4E9B">
        <w:rPr>
          <w:rFonts w:ascii="Arial" w:hAnsi="Arial" w:cs="Arial"/>
          <w:sz w:val="24"/>
          <w:szCs w:val="24"/>
        </w:rPr>
        <w:t xml:space="preserve">The next question asks for the partner’s name </w:t>
      </w:r>
      <w:proofErr w:type="gramStart"/>
      <w:r w:rsidRPr="004A4E9B">
        <w:rPr>
          <w:rFonts w:ascii="Arial" w:hAnsi="Arial" w:cs="Arial"/>
          <w:sz w:val="24"/>
          <w:szCs w:val="24"/>
        </w:rPr>
        <w:t xml:space="preserve">- </w:t>
      </w:r>
      <w:r w:rsidR="007759C3" w:rsidRPr="004A4E9B">
        <w:rPr>
          <w:rFonts w:ascii="Arial" w:hAnsi="Arial" w:cs="Arial"/>
          <w:sz w:val="24"/>
          <w:szCs w:val="24"/>
        </w:rPr>
        <w:t xml:space="preserve"> </w:t>
      </w:r>
      <w:r w:rsidR="007759C3" w:rsidRPr="00E11A1C">
        <w:rPr>
          <w:rFonts w:ascii="Arial" w:hAnsi="Arial" w:cs="Arial"/>
          <w:sz w:val="24"/>
          <w:szCs w:val="24"/>
        </w:rPr>
        <w:t>Access</w:t>
      </w:r>
      <w:proofErr w:type="gramEnd"/>
      <w:r w:rsidR="007759C3" w:rsidRPr="00E11A1C">
        <w:rPr>
          <w:rFonts w:ascii="Arial" w:hAnsi="Arial" w:cs="Arial"/>
          <w:sz w:val="24"/>
          <w:szCs w:val="24"/>
        </w:rPr>
        <w:t xml:space="preserve"> Personal Checking Services Ltd (APCS)</w:t>
      </w:r>
      <w:r w:rsidR="007759C3">
        <w:rPr>
          <w:rFonts w:ascii="Arial" w:hAnsi="Arial" w:cs="Arial"/>
          <w:sz w:val="24"/>
          <w:szCs w:val="24"/>
        </w:rPr>
        <w:t xml:space="preserve"> and </w:t>
      </w:r>
      <w:r>
        <w:rPr>
          <w:rFonts w:ascii="Arial" w:hAnsi="Arial" w:cs="Arial"/>
          <w:sz w:val="24"/>
          <w:szCs w:val="24"/>
        </w:rPr>
        <w:t xml:space="preserve">to </w:t>
      </w:r>
      <w:r w:rsidR="007759C3">
        <w:rPr>
          <w:rFonts w:ascii="Arial" w:hAnsi="Arial" w:cs="Arial"/>
          <w:sz w:val="24"/>
          <w:szCs w:val="24"/>
        </w:rPr>
        <w:t>state their registered charity number</w:t>
      </w:r>
      <w:r>
        <w:rPr>
          <w:rFonts w:ascii="Arial" w:hAnsi="Arial" w:cs="Arial"/>
          <w:sz w:val="24"/>
          <w:szCs w:val="24"/>
        </w:rPr>
        <w:t xml:space="preserve"> (N/A)</w:t>
      </w:r>
    </w:p>
    <w:p w14:paraId="72D79019" w14:textId="267B77C1" w:rsidR="007759C3" w:rsidRDefault="007759C3" w:rsidP="00E37D4F">
      <w:pPr>
        <w:rPr>
          <w:rFonts w:ascii="Arial" w:hAnsi="Arial" w:cs="Arial"/>
          <w:sz w:val="24"/>
          <w:szCs w:val="24"/>
        </w:rPr>
      </w:pPr>
      <w:r>
        <w:rPr>
          <w:rFonts w:ascii="Arial" w:hAnsi="Arial" w:cs="Arial"/>
          <w:sz w:val="24"/>
          <w:szCs w:val="24"/>
        </w:rPr>
        <w:t>It then asks for the incident to be described</w:t>
      </w:r>
      <w:r w:rsidR="004A4E9B">
        <w:rPr>
          <w:rFonts w:ascii="Arial" w:hAnsi="Arial" w:cs="Arial"/>
          <w:sz w:val="24"/>
          <w:szCs w:val="24"/>
        </w:rPr>
        <w:t xml:space="preserve"> – we have described the incident type as </w:t>
      </w:r>
      <w:r w:rsidR="004A4E9B" w:rsidRPr="000A2061">
        <w:rPr>
          <w:rFonts w:ascii="Arial" w:hAnsi="Arial" w:cs="Arial"/>
          <w:i/>
          <w:iCs/>
          <w:sz w:val="24"/>
          <w:szCs w:val="24"/>
        </w:rPr>
        <w:t>other significant incident.</w:t>
      </w:r>
    </w:p>
    <w:p w14:paraId="46298CD8" w14:textId="711A39D8" w:rsidR="004A4E9B" w:rsidRDefault="004A4E9B" w:rsidP="00E37D4F">
      <w:pPr>
        <w:rPr>
          <w:rFonts w:ascii="Arial" w:hAnsi="Arial" w:cs="Arial"/>
          <w:sz w:val="24"/>
          <w:szCs w:val="24"/>
        </w:rPr>
      </w:pPr>
      <w:r>
        <w:rPr>
          <w:rFonts w:ascii="Arial" w:hAnsi="Arial" w:cs="Arial"/>
          <w:sz w:val="24"/>
          <w:szCs w:val="24"/>
        </w:rPr>
        <w:t>The tool then asks for a brief description of the incident (use the information provided to the ICO here).</w:t>
      </w:r>
    </w:p>
    <w:p w14:paraId="6680E7D2" w14:textId="3314DB9D" w:rsidR="004A4E9B" w:rsidRDefault="004A4E9B" w:rsidP="004A4E9B">
      <w:pPr>
        <w:rPr>
          <w:rFonts w:ascii="Arial" w:hAnsi="Arial" w:cs="Arial"/>
          <w:sz w:val="24"/>
          <w:szCs w:val="24"/>
        </w:rPr>
      </w:pPr>
      <w:r w:rsidRPr="004A4E9B">
        <w:rPr>
          <w:rFonts w:ascii="Arial" w:hAnsi="Arial" w:cs="Arial"/>
          <w:sz w:val="24"/>
          <w:szCs w:val="24"/>
        </w:rPr>
        <w:t>The tool then asks to provide a short summary of the impact of the incident on the charity (For example, how has it affected the charity's staff, operations, finances and/or its reputation?)</w:t>
      </w:r>
      <w:r>
        <w:rPr>
          <w:rFonts w:ascii="Arial" w:hAnsi="Arial" w:cs="Arial"/>
          <w:sz w:val="24"/>
          <w:szCs w:val="24"/>
        </w:rPr>
        <w:t xml:space="preserve"> </w:t>
      </w:r>
    </w:p>
    <w:p w14:paraId="447A8D20" w14:textId="3BE132D0" w:rsidR="004A4E9B" w:rsidRPr="000A2061" w:rsidRDefault="004A4E9B" w:rsidP="004A4E9B">
      <w:pPr>
        <w:rPr>
          <w:rFonts w:ascii="Arial" w:hAnsi="Arial" w:cs="Arial"/>
          <w:i/>
          <w:iCs/>
          <w:sz w:val="24"/>
          <w:szCs w:val="24"/>
        </w:rPr>
      </w:pPr>
      <w:r>
        <w:rPr>
          <w:rFonts w:ascii="Arial" w:hAnsi="Arial" w:cs="Arial"/>
          <w:sz w:val="24"/>
          <w:szCs w:val="24"/>
        </w:rPr>
        <w:t>Example response</w:t>
      </w:r>
      <w:r w:rsidR="000F3F5B">
        <w:rPr>
          <w:rFonts w:ascii="Arial" w:hAnsi="Arial" w:cs="Arial"/>
          <w:sz w:val="24"/>
          <w:szCs w:val="24"/>
        </w:rPr>
        <w:t>:</w:t>
      </w:r>
      <w:r>
        <w:rPr>
          <w:rFonts w:ascii="Arial" w:hAnsi="Arial" w:cs="Arial"/>
          <w:sz w:val="24"/>
          <w:szCs w:val="24"/>
        </w:rPr>
        <w:t xml:space="preserve"> </w:t>
      </w:r>
      <w:r w:rsidRPr="000A2061">
        <w:rPr>
          <w:rFonts w:ascii="Arial" w:hAnsi="Arial" w:cs="Arial"/>
          <w:i/>
          <w:iCs/>
          <w:sz w:val="24"/>
          <w:szCs w:val="24"/>
        </w:rPr>
        <w:t>Approximately XX members of staff have had their personal data compromised. This includes their official documents such as driving licence, passport, date and place of birth. They could be subject to identity theft and phishing emails.</w:t>
      </w:r>
    </w:p>
    <w:p w14:paraId="2EDECF0F" w14:textId="0CC8CC70" w:rsidR="000F3F5B" w:rsidRDefault="000F3F5B" w:rsidP="000F3F5B">
      <w:pPr>
        <w:rPr>
          <w:rFonts w:ascii="Arial" w:hAnsi="Arial" w:cs="Arial"/>
          <w:sz w:val="24"/>
          <w:szCs w:val="24"/>
        </w:rPr>
      </w:pPr>
      <w:r w:rsidRPr="000F3F5B">
        <w:rPr>
          <w:rFonts w:ascii="Arial" w:hAnsi="Arial" w:cs="Arial"/>
          <w:sz w:val="24"/>
          <w:szCs w:val="24"/>
        </w:rPr>
        <w:t>It then requires a short summary of the steps that have been taken or are being taken to deal with the</w:t>
      </w:r>
      <w:r>
        <w:rPr>
          <w:rFonts w:ascii="Arial" w:hAnsi="Arial" w:cs="Arial"/>
          <w:sz w:val="24"/>
          <w:szCs w:val="24"/>
        </w:rPr>
        <w:t xml:space="preserve"> </w:t>
      </w:r>
      <w:r w:rsidRPr="000F3F5B">
        <w:rPr>
          <w:rFonts w:ascii="Arial" w:hAnsi="Arial" w:cs="Arial"/>
          <w:sz w:val="24"/>
          <w:szCs w:val="24"/>
        </w:rPr>
        <w:t>incident</w:t>
      </w:r>
      <w:r>
        <w:rPr>
          <w:rFonts w:ascii="Arial" w:hAnsi="Arial" w:cs="Arial"/>
          <w:sz w:val="24"/>
          <w:szCs w:val="24"/>
        </w:rPr>
        <w:t>.</w:t>
      </w:r>
    </w:p>
    <w:p w14:paraId="53557653" w14:textId="1A99F323" w:rsidR="000F3F5B" w:rsidRPr="000A2061" w:rsidRDefault="000F3F5B" w:rsidP="000F3F5B">
      <w:pPr>
        <w:rPr>
          <w:rFonts w:ascii="Arial" w:hAnsi="Arial" w:cs="Arial"/>
          <w:i/>
          <w:iCs/>
          <w:sz w:val="24"/>
          <w:szCs w:val="24"/>
        </w:rPr>
      </w:pPr>
      <w:r>
        <w:rPr>
          <w:rFonts w:ascii="Arial" w:hAnsi="Arial" w:cs="Arial"/>
          <w:sz w:val="24"/>
          <w:szCs w:val="24"/>
        </w:rPr>
        <w:t>Example response:</w:t>
      </w:r>
      <w:r w:rsidRPr="000F3F5B">
        <w:rPr>
          <w:rFonts w:ascii="Times New Roman" w:hAnsi="Times New Roman" w:cs="Times New Roman"/>
          <w:kern w:val="0"/>
          <w:sz w:val="21"/>
          <w:szCs w:val="21"/>
        </w:rPr>
        <w:t xml:space="preserve"> </w:t>
      </w:r>
      <w:r w:rsidRPr="000A2061">
        <w:rPr>
          <w:rFonts w:ascii="Arial" w:hAnsi="Arial" w:cs="Arial"/>
          <w:i/>
          <w:iCs/>
          <w:sz w:val="24"/>
          <w:szCs w:val="24"/>
        </w:rPr>
        <w:t xml:space="preserve">We have paused all disclosure applications to APCS. We will contact all staff directly affected and have notified other staff. We will offer them guidance on what they can do to protect themselves. </w:t>
      </w:r>
    </w:p>
    <w:p w14:paraId="732D9A13" w14:textId="5D0CA378" w:rsidR="000F3F5B" w:rsidRDefault="000F3F5B" w:rsidP="000F3F5B">
      <w:pPr>
        <w:rPr>
          <w:rFonts w:ascii="Arial" w:hAnsi="Arial" w:cs="Arial"/>
          <w:sz w:val="24"/>
          <w:szCs w:val="24"/>
        </w:rPr>
      </w:pPr>
      <w:r>
        <w:rPr>
          <w:rFonts w:ascii="Arial" w:hAnsi="Arial" w:cs="Arial"/>
          <w:sz w:val="24"/>
          <w:szCs w:val="24"/>
        </w:rPr>
        <w:t xml:space="preserve">It then requires you to </w:t>
      </w:r>
      <w:r w:rsidRPr="000F3F5B">
        <w:rPr>
          <w:rFonts w:ascii="Arial" w:hAnsi="Arial" w:cs="Arial"/>
          <w:sz w:val="24"/>
          <w:szCs w:val="24"/>
        </w:rPr>
        <w:t>confirm what action has been taken to prevent future incidents from occurring</w:t>
      </w:r>
      <w:r>
        <w:rPr>
          <w:rFonts w:ascii="Arial" w:hAnsi="Arial" w:cs="Arial"/>
          <w:sz w:val="24"/>
          <w:szCs w:val="24"/>
        </w:rPr>
        <w:t>.</w:t>
      </w:r>
    </w:p>
    <w:p w14:paraId="0B7675E0" w14:textId="5FEA2AC3" w:rsidR="000F3F5B" w:rsidRDefault="000F3F5B" w:rsidP="000F3F5B">
      <w:pPr>
        <w:rPr>
          <w:rFonts w:ascii="Arial" w:hAnsi="Arial" w:cs="Arial"/>
          <w:sz w:val="24"/>
          <w:szCs w:val="24"/>
        </w:rPr>
      </w:pPr>
      <w:r>
        <w:rPr>
          <w:rFonts w:ascii="Arial" w:hAnsi="Arial" w:cs="Arial"/>
          <w:sz w:val="24"/>
          <w:szCs w:val="24"/>
        </w:rPr>
        <w:t>We have noted that this was a supplier issue and not our data breach.</w:t>
      </w:r>
    </w:p>
    <w:p w14:paraId="0717D911" w14:textId="5CDC0605" w:rsidR="000F3F5B" w:rsidRPr="000F3F5B" w:rsidRDefault="000F3F5B" w:rsidP="000F3F5B">
      <w:pPr>
        <w:rPr>
          <w:rFonts w:ascii="Arial" w:hAnsi="Arial" w:cs="Arial"/>
          <w:sz w:val="24"/>
          <w:szCs w:val="24"/>
        </w:rPr>
      </w:pPr>
      <w:r>
        <w:rPr>
          <w:rFonts w:ascii="Arial" w:hAnsi="Arial" w:cs="Arial"/>
          <w:sz w:val="24"/>
          <w:szCs w:val="24"/>
        </w:rPr>
        <w:t xml:space="preserve">Finally, you are asked to confirm that the </w:t>
      </w:r>
      <w:r w:rsidRPr="000F3F5B">
        <w:rPr>
          <w:rFonts w:ascii="Arial" w:hAnsi="Arial" w:cs="Arial"/>
          <w:sz w:val="24"/>
          <w:szCs w:val="24"/>
        </w:rPr>
        <w:t>charity trustees are satisfied that the action taken in response to the incident gives them assurance that it has been properly managed, the appropriate organisations and/or statutory bodies have been notified and adequate procedures are in place to manage any live risks to the charity and the people who come into contact with it through its work?</w:t>
      </w:r>
    </w:p>
    <w:p w14:paraId="38EF1361" w14:textId="77777777" w:rsidR="000F3F5B" w:rsidRPr="000F3F5B" w:rsidRDefault="000F3F5B" w:rsidP="000F3F5B">
      <w:pPr>
        <w:rPr>
          <w:rFonts w:ascii="Arial" w:hAnsi="Arial" w:cs="Arial"/>
          <w:sz w:val="24"/>
          <w:szCs w:val="24"/>
        </w:rPr>
      </w:pPr>
      <w:r w:rsidRPr="000F3F5B">
        <w:rPr>
          <w:rFonts w:ascii="Arial" w:hAnsi="Arial" w:cs="Arial"/>
          <w:sz w:val="24"/>
          <w:szCs w:val="24"/>
        </w:rPr>
        <w:t>Yes</w:t>
      </w:r>
    </w:p>
    <w:p w14:paraId="2E44A45D" w14:textId="740FA886" w:rsidR="000F3F5B" w:rsidRPr="000F3F5B" w:rsidRDefault="000F3F5B" w:rsidP="000F3F5B">
      <w:pPr>
        <w:rPr>
          <w:rFonts w:ascii="Arial" w:hAnsi="Arial" w:cs="Arial"/>
          <w:sz w:val="24"/>
          <w:szCs w:val="24"/>
        </w:rPr>
      </w:pPr>
      <w:r w:rsidRPr="000F3F5B">
        <w:rPr>
          <w:rFonts w:ascii="Arial" w:hAnsi="Arial" w:cs="Arial"/>
          <w:sz w:val="24"/>
          <w:szCs w:val="24"/>
        </w:rPr>
        <w:t>And to confirm that the information provided in this service is true and correct</w:t>
      </w:r>
      <w:r>
        <w:rPr>
          <w:rFonts w:ascii="Arial" w:hAnsi="Arial" w:cs="Arial"/>
          <w:sz w:val="24"/>
          <w:szCs w:val="24"/>
        </w:rPr>
        <w:t>.</w:t>
      </w:r>
    </w:p>
    <w:p w14:paraId="4FAA2D61" w14:textId="77777777" w:rsidR="004A4E9B" w:rsidRDefault="004A4E9B" w:rsidP="00E37D4F">
      <w:pPr>
        <w:rPr>
          <w:rFonts w:ascii="Arial" w:hAnsi="Arial" w:cs="Arial"/>
          <w:sz w:val="24"/>
          <w:szCs w:val="24"/>
        </w:rPr>
      </w:pPr>
    </w:p>
    <w:p w14:paraId="6220181E" w14:textId="77777777" w:rsidR="007759C3" w:rsidRPr="00E37D4F" w:rsidRDefault="007759C3" w:rsidP="00E37D4F"/>
    <w:p w14:paraId="015E3E2C" w14:textId="77777777" w:rsidR="00E37D4F" w:rsidRDefault="00E37D4F" w:rsidP="004D70D1"/>
    <w:p w14:paraId="60DF0D25" w14:textId="15C65EF1" w:rsidR="002C4E28" w:rsidRDefault="002C4E28" w:rsidP="004D70D1"/>
    <w:p w14:paraId="397E59F6" w14:textId="77777777" w:rsidR="004D70D1" w:rsidRDefault="004D70D1"/>
    <w:p w14:paraId="660991B9" w14:textId="77777777" w:rsidR="004D70D1" w:rsidRDefault="004D70D1"/>
    <w:sectPr w:rsidR="004D7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AEA"/>
    <w:multiLevelType w:val="multilevel"/>
    <w:tmpl w:val="3D66CE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0416F5"/>
    <w:multiLevelType w:val="multilevel"/>
    <w:tmpl w:val="EB9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93545D"/>
    <w:multiLevelType w:val="hybridMultilevel"/>
    <w:tmpl w:val="5A98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30436"/>
    <w:multiLevelType w:val="hybridMultilevel"/>
    <w:tmpl w:val="7F5E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B0C9B"/>
    <w:multiLevelType w:val="multilevel"/>
    <w:tmpl w:val="8D3C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AF483A"/>
    <w:multiLevelType w:val="hybridMultilevel"/>
    <w:tmpl w:val="1E88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851594">
    <w:abstractNumId w:val="4"/>
  </w:num>
  <w:num w:numId="2" w16cid:durableId="1170758164">
    <w:abstractNumId w:val="1"/>
  </w:num>
  <w:num w:numId="3" w16cid:durableId="544561352">
    <w:abstractNumId w:val="0"/>
  </w:num>
  <w:num w:numId="4" w16cid:durableId="1736775670">
    <w:abstractNumId w:val="5"/>
  </w:num>
  <w:num w:numId="5" w16cid:durableId="1914318961">
    <w:abstractNumId w:val="3"/>
  </w:num>
  <w:num w:numId="6" w16cid:durableId="658922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D1"/>
    <w:rsid w:val="000A2061"/>
    <w:rsid w:val="000F3F5B"/>
    <w:rsid w:val="00121C3F"/>
    <w:rsid w:val="002C4E28"/>
    <w:rsid w:val="002F07AF"/>
    <w:rsid w:val="003C5176"/>
    <w:rsid w:val="00441EF7"/>
    <w:rsid w:val="004A4E9B"/>
    <w:rsid w:val="004D70D1"/>
    <w:rsid w:val="007759C3"/>
    <w:rsid w:val="009065BA"/>
    <w:rsid w:val="00922F6B"/>
    <w:rsid w:val="00997E7D"/>
    <w:rsid w:val="00CA5F3E"/>
    <w:rsid w:val="00DF514B"/>
    <w:rsid w:val="00E3137A"/>
    <w:rsid w:val="00E37D4F"/>
    <w:rsid w:val="00ED1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5689"/>
  <w15:chartTrackingRefBased/>
  <w15:docId w15:val="{D5CA2B70-2265-40E0-946A-BEEB08D1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0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0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0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0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0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0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0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0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0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0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0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0D1"/>
    <w:rPr>
      <w:rFonts w:eastAsiaTheme="majorEastAsia" w:cstheme="majorBidi"/>
      <w:color w:val="272727" w:themeColor="text1" w:themeTint="D8"/>
    </w:rPr>
  </w:style>
  <w:style w:type="paragraph" w:styleId="Title">
    <w:name w:val="Title"/>
    <w:basedOn w:val="Normal"/>
    <w:next w:val="Normal"/>
    <w:link w:val="TitleChar"/>
    <w:uiPriority w:val="10"/>
    <w:qFormat/>
    <w:rsid w:val="004D7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0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0D1"/>
    <w:pPr>
      <w:spacing w:before="160"/>
      <w:jc w:val="center"/>
    </w:pPr>
    <w:rPr>
      <w:i/>
      <w:iCs/>
      <w:color w:val="404040" w:themeColor="text1" w:themeTint="BF"/>
    </w:rPr>
  </w:style>
  <w:style w:type="character" w:customStyle="1" w:styleId="QuoteChar">
    <w:name w:val="Quote Char"/>
    <w:basedOn w:val="DefaultParagraphFont"/>
    <w:link w:val="Quote"/>
    <w:uiPriority w:val="29"/>
    <w:rsid w:val="004D70D1"/>
    <w:rPr>
      <w:i/>
      <w:iCs/>
      <w:color w:val="404040" w:themeColor="text1" w:themeTint="BF"/>
    </w:rPr>
  </w:style>
  <w:style w:type="paragraph" w:styleId="ListParagraph">
    <w:name w:val="List Paragraph"/>
    <w:basedOn w:val="Normal"/>
    <w:uiPriority w:val="34"/>
    <w:qFormat/>
    <w:rsid w:val="004D70D1"/>
    <w:pPr>
      <w:ind w:left="720"/>
      <w:contextualSpacing/>
    </w:pPr>
  </w:style>
  <w:style w:type="character" w:styleId="IntenseEmphasis">
    <w:name w:val="Intense Emphasis"/>
    <w:basedOn w:val="DefaultParagraphFont"/>
    <w:uiPriority w:val="21"/>
    <w:qFormat/>
    <w:rsid w:val="004D70D1"/>
    <w:rPr>
      <w:i/>
      <w:iCs/>
      <w:color w:val="0F4761" w:themeColor="accent1" w:themeShade="BF"/>
    </w:rPr>
  </w:style>
  <w:style w:type="paragraph" w:styleId="IntenseQuote">
    <w:name w:val="Intense Quote"/>
    <w:basedOn w:val="Normal"/>
    <w:next w:val="Normal"/>
    <w:link w:val="IntenseQuoteChar"/>
    <w:uiPriority w:val="30"/>
    <w:qFormat/>
    <w:rsid w:val="004D7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0D1"/>
    <w:rPr>
      <w:i/>
      <w:iCs/>
      <w:color w:val="0F4761" w:themeColor="accent1" w:themeShade="BF"/>
    </w:rPr>
  </w:style>
  <w:style w:type="character" w:styleId="IntenseReference">
    <w:name w:val="Intense Reference"/>
    <w:basedOn w:val="DefaultParagraphFont"/>
    <w:uiPriority w:val="32"/>
    <w:qFormat/>
    <w:rsid w:val="004D70D1"/>
    <w:rPr>
      <w:b/>
      <w:bCs/>
      <w:smallCaps/>
      <w:color w:val="0F4761" w:themeColor="accent1" w:themeShade="BF"/>
      <w:spacing w:val="5"/>
    </w:rPr>
  </w:style>
  <w:style w:type="character" w:styleId="Hyperlink">
    <w:name w:val="Hyperlink"/>
    <w:basedOn w:val="DefaultParagraphFont"/>
    <w:uiPriority w:val="99"/>
    <w:unhideWhenUsed/>
    <w:rsid w:val="004D70D1"/>
    <w:rPr>
      <w:color w:val="467886" w:themeColor="hyperlink"/>
      <w:u w:val="single"/>
    </w:rPr>
  </w:style>
  <w:style w:type="character" w:styleId="UnresolvedMention">
    <w:name w:val="Unresolved Mention"/>
    <w:basedOn w:val="DefaultParagraphFont"/>
    <w:uiPriority w:val="99"/>
    <w:semiHidden/>
    <w:unhideWhenUsed/>
    <w:rsid w:val="00ED1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si.charitycommission.gov.uk/web/register/report-a-serious-incid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Harrison</dc:creator>
  <cp:keywords/>
  <dc:description/>
  <cp:lastModifiedBy>Amaris Cole</cp:lastModifiedBy>
  <cp:revision>3</cp:revision>
  <dcterms:created xsi:type="dcterms:W3CDTF">2025-08-26T09:13:00Z</dcterms:created>
  <dcterms:modified xsi:type="dcterms:W3CDTF">2025-08-26T13:25:00Z</dcterms:modified>
</cp:coreProperties>
</file>