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1833" w14:textId="77777777" w:rsidR="006407AA" w:rsidRPr="00FE1D35" w:rsidRDefault="006407AA" w:rsidP="00D8246D">
      <w:pPr>
        <w:pStyle w:val="Heading2"/>
      </w:pPr>
      <w:r w:rsidRPr="00FE1D35">
        <w:t>Continuing Ministerial Development</w:t>
      </w:r>
    </w:p>
    <w:p w14:paraId="6520A7BE" w14:textId="28EA9A8A" w:rsidR="006407AA" w:rsidRDefault="006407AA" w:rsidP="00D8246D">
      <w:pPr>
        <w:pStyle w:val="Heading2"/>
      </w:pPr>
      <w:r w:rsidRPr="00FE1D35">
        <w:t>Grant Application Form 202</w:t>
      </w:r>
      <w:r w:rsidR="0087390A">
        <w:t>4</w:t>
      </w:r>
    </w:p>
    <w:p w14:paraId="3FCA4B59" w14:textId="77777777" w:rsidR="00396387" w:rsidRDefault="00396387" w:rsidP="00396387">
      <w:pPr>
        <w:rPr>
          <w:lang w:val="en-US"/>
        </w:rPr>
      </w:pPr>
    </w:p>
    <w:p w14:paraId="39470F8A" w14:textId="388D5F46" w:rsidR="00396387" w:rsidRPr="00396387" w:rsidRDefault="00396387" w:rsidP="00E841D6">
      <w:pPr>
        <w:jc w:val="center"/>
        <w:rPr>
          <w:lang w:val="en-US"/>
        </w:rPr>
      </w:pPr>
      <w:r>
        <w:rPr>
          <w:lang w:val="en-US"/>
        </w:rPr>
        <w:t xml:space="preserve">Please note </w:t>
      </w:r>
      <w:r w:rsidR="00E841D6">
        <w:rPr>
          <w:lang w:val="en-US"/>
        </w:rPr>
        <w:t xml:space="preserve">that </w:t>
      </w:r>
      <w:r>
        <w:rPr>
          <w:lang w:val="en-US"/>
        </w:rPr>
        <w:t>the CMD Grant is only available to licensed clergy</w:t>
      </w:r>
      <w:r w:rsidR="00E841D6">
        <w:rPr>
          <w:lang w:val="en-US"/>
        </w:rPr>
        <w:t>.</w:t>
      </w:r>
    </w:p>
    <w:tbl>
      <w:tblPr>
        <w:tblpPr w:leftFromText="180" w:rightFromText="180" w:vertAnchor="text" w:horzAnchor="margin" w:tblpY="95"/>
        <w:tblW w:w="100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3898"/>
        <w:gridCol w:w="1275"/>
        <w:gridCol w:w="2132"/>
      </w:tblGrid>
      <w:tr w:rsidR="006407AA" w14:paraId="4766F824" w14:textId="77777777" w:rsidTr="0A619983">
        <w:trPr>
          <w:trHeight w:val="558"/>
        </w:trPr>
        <w:tc>
          <w:tcPr>
            <w:tcW w:w="2760" w:type="dxa"/>
            <w:tcBorders>
              <w:top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0834" w14:textId="77777777" w:rsidR="006407AA" w:rsidRPr="00E76A7A" w:rsidRDefault="006407AA" w:rsidP="00ED522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89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1D4E" w14:textId="3BF05AE8" w:rsidR="006407AA" w:rsidRDefault="006407AA" w:rsidP="000A514F"/>
        </w:tc>
        <w:tc>
          <w:tcPr>
            <w:tcW w:w="127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8DC14E6" w14:textId="77777777" w:rsidR="006407AA" w:rsidRPr="00565819" w:rsidRDefault="006407AA" w:rsidP="00ED5224">
            <w:pPr>
              <w:shd w:val="clear" w:color="auto" w:fill="E7E6E6" w:themeFill="background2"/>
              <w:rPr>
                <w:b/>
              </w:rPr>
            </w:pPr>
            <w:r>
              <w:t xml:space="preserve">  </w:t>
            </w:r>
            <w:r w:rsidRPr="00565819">
              <w:rPr>
                <w:b/>
              </w:rPr>
              <w:t>Date</w:t>
            </w:r>
          </w:p>
        </w:tc>
        <w:tc>
          <w:tcPr>
            <w:tcW w:w="213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AE57B0" w14:textId="0EDC3FA4" w:rsidR="006407AA" w:rsidRDefault="006407AA" w:rsidP="00ED5224"/>
        </w:tc>
      </w:tr>
      <w:tr w:rsidR="006407AA" w:rsidRPr="00D855B7" w14:paraId="13849E98" w14:textId="77777777" w:rsidTr="0A619983">
        <w:tc>
          <w:tcPr>
            <w:tcW w:w="2760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6AFF" w14:textId="77777777" w:rsidR="006407AA" w:rsidRDefault="006407AA" w:rsidP="00ED5224">
            <w:pPr>
              <w:rPr>
                <w:b/>
              </w:rPr>
            </w:pPr>
            <w:r w:rsidRPr="00E76A7A">
              <w:rPr>
                <w:b/>
              </w:rPr>
              <w:t>Email Address</w:t>
            </w:r>
          </w:p>
          <w:p w14:paraId="45F7A462" w14:textId="77777777" w:rsidR="006407AA" w:rsidRDefault="006407AA" w:rsidP="00ED5224"/>
        </w:tc>
        <w:tc>
          <w:tcPr>
            <w:tcW w:w="3898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2515" w14:textId="32822363" w:rsidR="006407AA" w:rsidRPr="00D855B7" w:rsidRDefault="006407AA" w:rsidP="00ED522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7C88" w14:textId="77777777" w:rsidR="006407AA" w:rsidRPr="000D60B4" w:rsidRDefault="006407AA" w:rsidP="00ED5224">
            <w:pPr>
              <w:rPr>
                <w:b/>
                <w:sz w:val="20"/>
                <w:szCs w:val="20"/>
              </w:rPr>
            </w:pPr>
            <w:r w:rsidRPr="000D60B4">
              <w:rPr>
                <w:b/>
                <w:sz w:val="20"/>
                <w:szCs w:val="20"/>
              </w:rPr>
              <w:t>Contact</w:t>
            </w:r>
          </w:p>
          <w:p w14:paraId="253F4872" w14:textId="77777777" w:rsidR="006407AA" w:rsidRPr="00565819" w:rsidRDefault="006407AA" w:rsidP="00ED5224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Tel no.</w:t>
            </w:r>
          </w:p>
        </w:tc>
        <w:tc>
          <w:tcPr>
            <w:tcW w:w="213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CB0B7E" w14:textId="079EA9AA" w:rsidR="006407AA" w:rsidRPr="00D855B7" w:rsidRDefault="006407AA" w:rsidP="00ED5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407AA" w:rsidRPr="00D855B7" w14:paraId="21EB2FDF" w14:textId="77777777" w:rsidTr="0A619983">
        <w:tc>
          <w:tcPr>
            <w:tcW w:w="2760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DB13" w14:textId="77777777" w:rsidR="006407AA" w:rsidRDefault="006407AA" w:rsidP="00ED5224">
            <w:pPr>
              <w:rPr>
                <w:b/>
              </w:rPr>
            </w:pPr>
            <w:r>
              <w:rPr>
                <w:b/>
              </w:rPr>
              <w:t>Role</w:t>
            </w:r>
          </w:p>
          <w:p w14:paraId="58154809" w14:textId="77777777" w:rsidR="006407AA" w:rsidRPr="00E76A7A" w:rsidRDefault="006407AA" w:rsidP="00ED5224">
            <w:pPr>
              <w:rPr>
                <w:b/>
              </w:rPr>
            </w:pPr>
          </w:p>
        </w:tc>
        <w:tc>
          <w:tcPr>
            <w:tcW w:w="7305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5CD5" w14:textId="45945845" w:rsidR="006407AA" w:rsidRPr="000A514F" w:rsidRDefault="006407AA" w:rsidP="00ED5224"/>
        </w:tc>
      </w:tr>
      <w:tr w:rsidR="006407AA" w:rsidRPr="00D855B7" w14:paraId="7DD5E0C5" w14:textId="77777777" w:rsidTr="0A619983">
        <w:tc>
          <w:tcPr>
            <w:tcW w:w="2760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4558" w14:textId="77777777" w:rsidR="006407AA" w:rsidRPr="006407AA" w:rsidRDefault="006407AA" w:rsidP="00ED5224">
            <w:pPr>
              <w:rPr>
                <w:b/>
              </w:rPr>
            </w:pPr>
            <w:r w:rsidRPr="006407AA">
              <w:rPr>
                <w:b/>
              </w:rPr>
              <w:t>Benefice/Parish</w:t>
            </w:r>
          </w:p>
          <w:p w14:paraId="2AA917D0" w14:textId="77777777" w:rsidR="006407AA" w:rsidRDefault="006407AA" w:rsidP="00ED5224">
            <w:pPr>
              <w:rPr>
                <w:b/>
              </w:rPr>
            </w:pPr>
          </w:p>
        </w:tc>
        <w:tc>
          <w:tcPr>
            <w:tcW w:w="7305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4E0C" w14:textId="670B1798" w:rsidR="006407AA" w:rsidRPr="000A514F" w:rsidRDefault="006407AA" w:rsidP="00ED5224"/>
        </w:tc>
      </w:tr>
      <w:tr w:rsidR="006407AA" w:rsidRPr="00D855B7" w14:paraId="626BD048" w14:textId="77777777" w:rsidTr="0A619983">
        <w:tc>
          <w:tcPr>
            <w:tcW w:w="2760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F189" w14:textId="77777777" w:rsidR="006407AA" w:rsidRDefault="006407AA" w:rsidP="00ED5224">
            <w:pPr>
              <w:rPr>
                <w:b/>
              </w:rPr>
            </w:pPr>
            <w:r>
              <w:rPr>
                <w:b/>
              </w:rPr>
              <w:t>Archdeaconry</w:t>
            </w:r>
          </w:p>
          <w:p w14:paraId="1E6AD3F0" w14:textId="77777777" w:rsidR="006407AA" w:rsidRPr="00E76A7A" w:rsidRDefault="006407AA" w:rsidP="00ED5224">
            <w:pPr>
              <w:rPr>
                <w:b/>
              </w:rPr>
            </w:pPr>
          </w:p>
        </w:tc>
        <w:tc>
          <w:tcPr>
            <w:tcW w:w="7305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5663" w14:textId="2F951BD4" w:rsidR="006407AA" w:rsidRPr="000A514F" w:rsidRDefault="006407AA" w:rsidP="00ED5224"/>
        </w:tc>
      </w:tr>
      <w:tr w:rsidR="006407AA" w14:paraId="057677B4" w14:textId="77777777" w:rsidTr="0A619983">
        <w:tc>
          <w:tcPr>
            <w:tcW w:w="10065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3C77" w14:textId="77777777" w:rsidR="006407AA" w:rsidRDefault="006407AA" w:rsidP="00ED5224"/>
        </w:tc>
      </w:tr>
      <w:tr w:rsidR="006407AA" w14:paraId="1E17E60E" w14:textId="77777777" w:rsidTr="0A619983">
        <w:trPr>
          <w:trHeight w:val="279"/>
        </w:trPr>
        <w:tc>
          <w:tcPr>
            <w:tcW w:w="276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D908" w14:textId="7C48D9AF" w:rsidR="006407AA" w:rsidRDefault="006407AA" w:rsidP="0A619983">
            <w:pPr>
              <w:rPr>
                <w:b/>
                <w:bCs/>
              </w:rPr>
            </w:pPr>
            <w:r w:rsidRPr="0A619983">
              <w:rPr>
                <w:b/>
                <w:bCs/>
              </w:rPr>
              <w:t>Purpose of this Grant(s)</w:t>
            </w:r>
            <w:r w:rsidR="641835F4" w:rsidRPr="0A619983">
              <w:rPr>
                <w:b/>
                <w:bCs/>
              </w:rPr>
              <w:t xml:space="preserve"> </w:t>
            </w:r>
          </w:p>
          <w:p w14:paraId="350F99D4" w14:textId="72C49322" w:rsidR="006407AA" w:rsidRDefault="641835F4" w:rsidP="0A619983">
            <w:pPr>
              <w:rPr>
                <w:b/>
                <w:bCs/>
                <w:i/>
                <w:iCs/>
              </w:rPr>
            </w:pPr>
            <w:r w:rsidRPr="0A619983">
              <w:rPr>
                <w:b/>
                <w:bCs/>
                <w:i/>
                <w:iCs/>
              </w:rPr>
              <w:t>NB. That up to 50% of this grant can be used to contribute towards the cost of an annual retreat</w:t>
            </w:r>
          </w:p>
        </w:tc>
        <w:tc>
          <w:tcPr>
            <w:tcW w:w="7305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59E0" w14:textId="0659664A" w:rsidR="006407AA" w:rsidRDefault="006407AA" w:rsidP="000D7C8A"/>
        </w:tc>
      </w:tr>
      <w:tr w:rsidR="006407AA" w14:paraId="1DB735F2" w14:textId="77777777" w:rsidTr="0A619983">
        <w:trPr>
          <w:trHeight w:val="279"/>
        </w:trPr>
        <w:tc>
          <w:tcPr>
            <w:tcW w:w="2760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6E58" w14:textId="4D08E1C0" w:rsidR="006407AA" w:rsidRPr="00445D82" w:rsidRDefault="006407AA" w:rsidP="00ED5224">
            <w:pPr>
              <w:rPr>
                <w:b/>
              </w:rPr>
            </w:pPr>
            <w:r>
              <w:rPr>
                <w:b/>
              </w:rPr>
              <w:t>Cost (Please remember there is a minimum claim of £30)</w:t>
            </w:r>
          </w:p>
        </w:tc>
        <w:tc>
          <w:tcPr>
            <w:tcW w:w="7305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1271" w14:textId="77777777" w:rsidR="006407AA" w:rsidRDefault="00915E76" w:rsidP="006A495B">
            <w:r>
              <w:t>£</w:t>
            </w:r>
          </w:p>
          <w:p w14:paraId="7DAE2B11" w14:textId="3CC5EF09" w:rsidR="00F40BCB" w:rsidRDefault="00F40BCB" w:rsidP="006A495B">
            <w:r>
              <w:t xml:space="preserve">(Please </w:t>
            </w:r>
            <w:r w:rsidR="00996E16">
              <w:t xml:space="preserve">itemise if more than one amount </w:t>
            </w:r>
            <w:r>
              <w:t xml:space="preserve">also state total of grant requested.  The maximum grant you can claim in 2024 is </w:t>
            </w:r>
            <w:r w:rsidR="00672C2E">
              <w:t>£290</w:t>
            </w:r>
            <w:r w:rsidR="00996E16">
              <w:t>.</w:t>
            </w:r>
            <w:r w:rsidR="00672C2E">
              <w:t>)</w:t>
            </w:r>
          </w:p>
        </w:tc>
      </w:tr>
      <w:tr w:rsidR="006407AA" w14:paraId="22A00916" w14:textId="77777777" w:rsidTr="0A619983">
        <w:trPr>
          <w:trHeight w:val="279"/>
        </w:trPr>
        <w:tc>
          <w:tcPr>
            <w:tcW w:w="2760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47AE" w14:textId="4A32CD0D" w:rsidR="006407AA" w:rsidRDefault="006407AA" w:rsidP="00ED5224">
            <w:pPr>
              <w:rPr>
                <w:b/>
              </w:rPr>
            </w:pPr>
            <w:r>
              <w:rPr>
                <w:b/>
              </w:rPr>
              <w:t>Have you previously had a grant this year?  If so, how much was the claim for?</w:t>
            </w:r>
          </w:p>
        </w:tc>
        <w:tc>
          <w:tcPr>
            <w:tcW w:w="7305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8B9E" w14:textId="13C3B5DE" w:rsidR="006407AA" w:rsidRPr="00D855B7" w:rsidRDefault="006407AA" w:rsidP="00ED5224">
            <w:pPr>
              <w:rPr>
                <w:sz w:val="18"/>
                <w:szCs w:val="18"/>
              </w:rPr>
            </w:pPr>
          </w:p>
        </w:tc>
      </w:tr>
      <w:tr w:rsidR="006407AA" w14:paraId="05C7EA93" w14:textId="77777777" w:rsidTr="0A619983">
        <w:trPr>
          <w:trHeight w:val="567"/>
        </w:trPr>
        <w:tc>
          <w:tcPr>
            <w:tcW w:w="276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5EEA" w14:textId="55B41060" w:rsidR="006407AA" w:rsidRPr="00E76A7A" w:rsidRDefault="006407AA" w:rsidP="00ED5224">
            <w:pPr>
              <w:ind w:left="22"/>
              <w:rPr>
                <w:b/>
              </w:rPr>
            </w:pPr>
            <w:r>
              <w:rPr>
                <w:b/>
              </w:rPr>
              <w:t>Receipt Attached</w:t>
            </w:r>
            <w:r w:rsidR="00052C3C">
              <w:rPr>
                <w:b/>
              </w:rPr>
              <w:t xml:space="preserve"> if applying retrospectively </w:t>
            </w:r>
          </w:p>
        </w:tc>
        <w:tc>
          <w:tcPr>
            <w:tcW w:w="7305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339D" w14:textId="5624D466" w:rsidR="006407AA" w:rsidRDefault="006407AA" w:rsidP="00ED5224"/>
        </w:tc>
      </w:tr>
      <w:tr w:rsidR="006407AA" w14:paraId="6658E905" w14:textId="77777777" w:rsidTr="0A619983">
        <w:trPr>
          <w:trHeight w:val="778"/>
        </w:trPr>
        <w:tc>
          <w:tcPr>
            <w:tcW w:w="2760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B2AE" w14:textId="77965010" w:rsidR="006407AA" w:rsidRDefault="006407AA" w:rsidP="0A619983">
            <w:pPr>
              <w:rPr>
                <w:b/>
                <w:bCs/>
              </w:rPr>
            </w:pPr>
            <w:r w:rsidRPr="0A619983">
              <w:rPr>
                <w:b/>
                <w:bCs/>
              </w:rPr>
              <w:t>Bank Details for BACS Transfer</w:t>
            </w:r>
          </w:p>
        </w:tc>
        <w:tc>
          <w:tcPr>
            <w:tcW w:w="7305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A403" w14:textId="1407E3CF" w:rsidR="00322399" w:rsidRPr="003B7EC7" w:rsidRDefault="00322399" w:rsidP="00ED5224">
            <w:pPr>
              <w:rPr>
                <w:sz w:val="22"/>
                <w:szCs w:val="18"/>
              </w:rPr>
            </w:pPr>
          </w:p>
        </w:tc>
      </w:tr>
      <w:tr w:rsidR="006407AA" w14:paraId="54F5C05F" w14:textId="77777777" w:rsidTr="0A619983">
        <w:trPr>
          <w:trHeight w:val="778"/>
        </w:trPr>
        <w:tc>
          <w:tcPr>
            <w:tcW w:w="2760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4E2A" w14:textId="3DAA7BE2" w:rsidR="006407AA" w:rsidRDefault="006407AA" w:rsidP="00ED5224"/>
          <w:p w14:paraId="4CF389EF" w14:textId="77777777" w:rsidR="006407AA" w:rsidRDefault="006407AA" w:rsidP="00ED5224">
            <w:pPr>
              <w:rPr>
                <w:b/>
              </w:rPr>
            </w:pPr>
            <w:r>
              <w:rPr>
                <w:b/>
              </w:rPr>
              <w:t>Further comments or queries you may have:</w:t>
            </w:r>
          </w:p>
          <w:p w14:paraId="22016EBA" w14:textId="20BBE510" w:rsidR="006407AA" w:rsidRPr="001D3C55" w:rsidRDefault="006407AA" w:rsidP="0A619983">
            <w:pPr>
              <w:rPr>
                <w:b/>
                <w:bCs/>
              </w:rPr>
            </w:pPr>
          </w:p>
        </w:tc>
        <w:tc>
          <w:tcPr>
            <w:tcW w:w="7305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9D21" w14:textId="77777777" w:rsidR="006407AA" w:rsidRPr="00D855B7" w:rsidRDefault="006407AA" w:rsidP="00ED5224">
            <w:pPr>
              <w:rPr>
                <w:sz w:val="18"/>
                <w:szCs w:val="18"/>
              </w:rPr>
            </w:pPr>
          </w:p>
        </w:tc>
      </w:tr>
    </w:tbl>
    <w:p w14:paraId="6A4376FE" w14:textId="584608DB" w:rsidR="00BA35F5" w:rsidRPr="005136CD" w:rsidRDefault="006407AA" w:rsidP="003421C3">
      <w:pPr>
        <w:rPr>
          <w:rFonts w:cs="Arial"/>
          <w:b/>
          <w:sz w:val="20"/>
          <w:szCs w:val="20"/>
        </w:rPr>
      </w:pPr>
      <w:r w:rsidRPr="005F643C">
        <w:rPr>
          <w:rFonts w:cs="Arial"/>
          <w:b/>
          <w:sz w:val="20"/>
          <w:szCs w:val="20"/>
          <w:u w:val="single"/>
        </w:rPr>
        <w:t>PLEASE NOTE</w:t>
      </w:r>
      <w:r w:rsidR="006229D9">
        <w:rPr>
          <w:rFonts w:cs="Arial"/>
          <w:b/>
          <w:sz w:val="20"/>
          <w:szCs w:val="20"/>
        </w:rPr>
        <w:t xml:space="preserve"> </w:t>
      </w:r>
      <w:r w:rsidRPr="005F643C">
        <w:rPr>
          <w:rFonts w:cs="Arial"/>
          <w:b/>
          <w:sz w:val="20"/>
          <w:szCs w:val="20"/>
        </w:rPr>
        <w:t>Email your comple</w:t>
      </w:r>
      <w:r w:rsidR="00240070">
        <w:rPr>
          <w:rFonts w:cs="Arial"/>
          <w:b/>
          <w:sz w:val="20"/>
          <w:szCs w:val="20"/>
        </w:rPr>
        <w:t>ted form to</w:t>
      </w:r>
      <w:r w:rsidR="003258BC">
        <w:rPr>
          <w:rFonts w:cs="Arial"/>
          <w:b/>
          <w:sz w:val="20"/>
          <w:szCs w:val="20"/>
        </w:rPr>
        <w:t xml:space="preserve"> </w:t>
      </w:r>
      <w:hyperlink r:id="rId12" w:history="1">
        <w:r w:rsidR="005136CD" w:rsidRPr="00E23168">
          <w:rPr>
            <w:rStyle w:val="Hyperlink"/>
            <w:rFonts w:cs="Arial"/>
            <w:b/>
            <w:sz w:val="20"/>
            <w:szCs w:val="20"/>
          </w:rPr>
          <w:t>jonathan.triffitt@salisbury.anglican.org</w:t>
        </w:r>
      </w:hyperlink>
      <w:r w:rsidR="003258BC">
        <w:rPr>
          <w:rFonts w:cs="Arial"/>
          <w:b/>
          <w:sz w:val="20"/>
          <w:szCs w:val="20"/>
        </w:rPr>
        <w:t xml:space="preserve"> </w:t>
      </w:r>
      <w:r w:rsidR="00240070">
        <w:rPr>
          <w:rFonts w:cs="Arial"/>
          <w:b/>
          <w:sz w:val="20"/>
          <w:szCs w:val="20"/>
        </w:rPr>
        <w:t xml:space="preserve"> </w:t>
      </w:r>
      <w:r w:rsidRPr="005F643C">
        <w:rPr>
          <w:rFonts w:cs="Arial"/>
          <w:b/>
          <w:sz w:val="20"/>
          <w:szCs w:val="20"/>
        </w:rPr>
        <w:t>If your application is successful, your claim will be sent to Finance who will pay you the amount via BACS directly into your bank account, usually within 3 weeks. If for any reason it is not successful, we will be in touch. If you have any queries, please do email.</w:t>
      </w:r>
      <w:r w:rsidR="005136CD">
        <w:rPr>
          <w:rFonts w:cs="Arial"/>
          <w:b/>
          <w:sz w:val="20"/>
          <w:szCs w:val="20"/>
        </w:rPr>
        <w:t xml:space="preserve"> </w:t>
      </w:r>
      <w:r w:rsidRPr="005F643C">
        <w:rPr>
          <w:rFonts w:cs="Arial"/>
          <w:b/>
          <w:sz w:val="18"/>
          <w:szCs w:val="18"/>
        </w:rPr>
        <w:t xml:space="preserve">GDPR: you can find details as to how we use and retain your details </w:t>
      </w:r>
      <w:r>
        <w:rPr>
          <w:rFonts w:cs="Arial"/>
          <w:b/>
          <w:sz w:val="18"/>
          <w:szCs w:val="18"/>
        </w:rPr>
        <w:t>here</w:t>
      </w:r>
      <w:r w:rsidRPr="00F728D4">
        <w:rPr>
          <w:rFonts w:cs="Arial"/>
          <w:b/>
          <w:sz w:val="22"/>
          <w:szCs w:val="22"/>
        </w:rPr>
        <w:t xml:space="preserve">: </w:t>
      </w:r>
      <w:hyperlink r:id="rId13" w:history="1">
        <w:r w:rsidR="00F728D4" w:rsidRPr="003258BC">
          <w:rPr>
            <w:rStyle w:val="Hyperlink"/>
            <w:sz w:val="20"/>
            <w:szCs w:val="20"/>
          </w:rPr>
          <w:t xml:space="preserve">Data Protection and GDPR </w:t>
        </w:r>
      </w:hyperlink>
    </w:p>
    <w:sectPr w:rsidR="00BA35F5" w:rsidRPr="005136CD" w:rsidSect="00492A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7" w:h="16839"/>
      <w:pgMar w:top="1440" w:right="1134" w:bottom="1701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D43F" w14:textId="77777777" w:rsidR="009107B3" w:rsidRDefault="009107B3" w:rsidP="00094CC3">
      <w:r>
        <w:separator/>
      </w:r>
    </w:p>
  </w:endnote>
  <w:endnote w:type="continuationSeparator" w:id="0">
    <w:p w14:paraId="34660C79" w14:textId="77777777" w:rsidR="009107B3" w:rsidRDefault="009107B3" w:rsidP="00094CC3">
      <w:r>
        <w:continuationSeparator/>
      </w:r>
    </w:p>
  </w:endnote>
  <w:endnote w:type="continuationNotice" w:id="1">
    <w:p w14:paraId="7C3CEF34" w14:textId="77777777" w:rsidR="009107B3" w:rsidRDefault="00910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E63" w14:textId="77777777" w:rsidR="00E828ED" w:rsidRDefault="00E828ED" w:rsidP="009878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BB01B5A" w14:textId="77777777" w:rsidR="00E828ED" w:rsidRDefault="00E828ED" w:rsidP="00E828ED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1607F0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Content>
      <w:p w14:paraId="067FC7A2" w14:textId="77777777" w:rsidR="003D77D6" w:rsidRDefault="003D77D6" w:rsidP="003D77D6">
        <w:pPr>
          <w:pStyle w:val="Footer"/>
          <w:framePr w:wrap="none" w:vAnchor="text" w:hAnchor="page" w:x="10877" w:y="101"/>
          <w:rPr>
            <w:rStyle w:val="PageNumber"/>
          </w:rPr>
        </w:pPr>
        <w:r w:rsidRPr="00E828ED">
          <w:rPr>
            <w:rStyle w:val="PageNumber"/>
            <w:color w:val="FFFFFF" w:themeColor="background1"/>
            <w:sz w:val="18"/>
          </w:rPr>
          <w:fldChar w:fldCharType="begin"/>
        </w:r>
        <w:r w:rsidRPr="00E828ED">
          <w:rPr>
            <w:rStyle w:val="PageNumber"/>
            <w:color w:val="FFFFFF" w:themeColor="background1"/>
            <w:sz w:val="18"/>
          </w:rPr>
          <w:instrText xml:space="preserve"> PAGE </w:instrText>
        </w:r>
        <w:r w:rsidRPr="00E828ED">
          <w:rPr>
            <w:rStyle w:val="PageNumber"/>
            <w:color w:val="FFFFFF" w:themeColor="background1"/>
            <w:sz w:val="18"/>
          </w:rPr>
          <w:fldChar w:fldCharType="separate"/>
        </w:r>
        <w:r w:rsidR="00322399">
          <w:rPr>
            <w:rStyle w:val="PageNumber"/>
            <w:noProof/>
            <w:color w:val="FFFFFF" w:themeColor="background1"/>
            <w:sz w:val="18"/>
          </w:rPr>
          <w:t>1</w:t>
        </w:r>
        <w:r w:rsidRPr="00E828ED">
          <w:rPr>
            <w:rStyle w:val="PageNumber"/>
            <w:color w:val="FFFFFF" w:themeColor="background1"/>
            <w:sz w:val="18"/>
          </w:rPr>
          <w:fldChar w:fldCharType="end"/>
        </w:r>
      </w:p>
    </w:sdtContent>
  </w:sdt>
  <w:p w14:paraId="6F1A3F2E" w14:textId="1A1E35AF" w:rsidR="0040130F" w:rsidRPr="00331CAA" w:rsidRDefault="00893FDB" w:rsidP="00E828ED">
    <w:pPr>
      <w:pStyle w:val="Footer"/>
      <w:ind w:right="360"/>
      <w:jc w:val="right"/>
      <w:rPr>
        <w:color w:val="FFFFFF" w:themeColor="background1"/>
      </w:rPr>
    </w:pPr>
    <w:r>
      <w:rPr>
        <w:noProof/>
        <w:lang w:val="en-GB"/>
      </w:rPr>
      <w:drawing>
        <wp:anchor distT="0" distB="0" distL="114300" distR="114300" simplePos="0" relativeHeight="251658245" behindDoc="1" locked="0" layoutInCell="1" allowOverlap="1" wp14:anchorId="739EEEE3" wp14:editId="7FAB4322">
          <wp:simplePos x="0" y="0"/>
          <wp:positionH relativeFrom="column">
            <wp:posOffset>2433955</wp:posOffset>
          </wp:positionH>
          <wp:positionV relativeFrom="paragraph">
            <wp:posOffset>-396240</wp:posOffset>
          </wp:positionV>
          <wp:extent cx="1439545" cy="384810"/>
          <wp:effectExtent l="0" t="0" r="8255" b="0"/>
          <wp:wrapNone/>
          <wp:docPr id="4" name="Picture 4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7D6">
      <w:rPr>
        <w:noProof/>
        <w:color w:val="FFFFFF" w:themeColor="background1"/>
        <w:sz w:val="18"/>
        <w:szCs w:val="18"/>
        <w:lang w:val="en-GB"/>
      </w:rPr>
      <w:drawing>
        <wp:anchor distT="0" distB="0" distL="114300" distR="114300" simplePos="0" relativeHeight="251658244" behindDoc="1" locked="1" layoutInCell="1" allowOverlap="1" wp14:anchorId="25D03E2E" wp14:editId="4D8671A3">
          <wp:simplePos x="0" y="0"/>
          <wp:positionH relativeFrom="page">
            <wp:posOffset>0</wp:posOffset>
          </wp:positionH>
          <wp:positionV relativeFrom="margin">
            <wp:posOffset>8723630</wp:posOffset>
          </wp:positionV>
          <wp:extent cx="7743600" cy="64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AAAEEA0" w:rsidRPr="00331CAA">
      <w:rPr>
        <w:color w:val="FFFFFF" w:themeColor="background1"/>
        <w:sz w:val="18"/>
        <w:szCs w:val="18"/>
      </w:rPr>
      <w:t xml:space="preserve"> </w:t>
    </w:r>
  </w:p>
  <w:p w14:paraId="5CF6C3CA" w14:textId="77777777" w:rsidR="00532CCC" w:rsidRDefault="00532CCC" w:rsidP="00E828E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441B" w14:textId="77777777" w:rsidR="009107B3" w:rsidRDefault="009107B3" w:rsidP="00094CC3">
      <w:r>
        <w:separator/>
      </w:r>
    </w:p>
  </w:footnote>
  <w:footnote w:type="continuationSeparator" w:id="0">
    <w:p w14:paraId="061465F6" w14:textId="77777777" w:rsidR="009107B3" w:rsidRDefault="009107B3" w:rsidP="00094CC3">
      <w:r>
        <w:continuationSeparator/>
      </w:r>
    </w:p>
  </w:footnote>
  <w:footnote w:type="continuationNotice" w:id="1">
    <w:p w14:paraId="08E05919" w14:textId="77777777" w:rsidR="009107B3" w:rsidRDefault="00910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24AE" w14:textId="77777777" w:rsidR="0040130F" w:rsidRDefault="00000000">
    <w:pPr>
      <w:pStyle w:val="Header"/>
    </w:pPr>
    <w:r>
      <w:rPr>
        <w:noProof/>
      </w:rPr>
      <w:pict w14:anchorId="534C3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1026" type="#_x0000_t75" alt="" style="position:absolute;margin-left:0;margin-top:0;width:595pt;height:841pt;z-index:-25165823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7A02FFEC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C4CB" w14:textId="77777777" w:rsidR="0040130F" w:rsidRDefault="00063FED">
    <w:pPr>
      <w:pStyle w:val="Header"/>
      <w:jc w:val="center"/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2E7F2632" wp14:editId="5EE9076E">
          <wp:simplePos x="0" y="0"/>
          <wp:positionH relativeFrom="page">
            <wp:posOffset>32</wp:posOffset>
          </wp:positionH>
          <wp:positionV relativeFrom="page">
            <wp:posOffset>-2991</wp:posOffset>
          </wp:positionV>
          <wp:extent cx="7560000" cy="10692000"/>
          <wp:effectExtent l="0" t="0" r="0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>
      <w:rPr>
        <w:noProof/>
        <w:lang w:val="en-GB"/>
      </w:rPr>
      <w:drawing>
        <wp:anchor distT="0" distB="0" distL="114300" distR="114300" simplePos="0" relativeHeight="251658243" behindDoc="1" locked="1" layoutInCell="1" allowOverlap="0" wp14:anchorId="2CCEFACD" wp14:editId="0834ACA9">
          <wp:simplePos x="0" y="0"/>
          <wp:positionH relativeFrom="margin">
            <wp:align>center</wp:align>
          </wp:positionH>
          <wp:positionV relativeFrom="topMargin">
            <wp:posOffset>245110</wp:posOffset>
          </wp:positionV>
          <wp:extent cx="1640840" cy="76962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F95AF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859E" w14:textId="77777777" w:rsidR="0040130F" w:rsidRDefault="00000000">
    <w:pPr>
      <w:pStyle w:val="Header"/>
    </w:pPr>
    <w:r>
      <w:rPr>
        <w:noProof/>
      </w:rPr>
      <w:pict w14:anchorId="0C956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1025" type="#_x0000_t75" alt="" style="position:absolute;margin-left:0;margin-top:0;width:595pt;height:841pt;z-index:-251658239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7D6720"/>
    <w:multiLevelType w:val="hybridMultilevel"/>
    <w:tmpl w:val="0126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54F6882"/>
    <w:multiLevelType w:val="hybridMultilevel"/>
    <w:tmpl w:val="2E8E7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013E6"/>
    <w:multiLevelType w:val="hybridMultilevel"/>
    <w:tmpl w:val="DC78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AF7A3E"/>
    <w:multiLevelType w:val="hybridMultilevel"/>
    <w:tmpl w:val="DEB0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52021973">
    <w:abstractNumId w:val="10"/>
  </w:num>
  <w:num w:numId="2" w16cid:durableId="78336393">
    <w:abstractNumId w:val="17"/>
  </w:num>
  <w:num w:numId="3" w16cid:durableId="2145347008">
    <w:abstractNumId w:val="13"/>
  </w:num>
  <w:num w:numId="4" w16cid:durableId="466046248">
    <w:abstractNumId w:val="21"/>
  </w:num>
  <w:num w:numId="5" w16cid:durableId="1876960774">
    <w:abstractNumId w:val="14"/>
  </w:num>
  <w:num w:numId="6" w16cid:durableId="1592353647">
    <w:abstractNumId w:val="20"/>
  </w:num>
  <w:num w:numId="7" w16cid:durableId="950624561">
    <w:abstractNumId w:val="19"/>
  </w:num>
  <w:num w:numId="8" w16cid:durableId="584531578">
    <w:abstractNumId w:val="12"/>
  </w:num>
  <w:num w:numId="9" w16cid:durableId="1786654366">
    <w:abstractNumId w:val="0"/>
  </w:num>
  <w:num w:numId="10" w16cid:durableId="1103839767">
    <w:abstractNumId w:val="1"/>
  </w:num>
  <w:num w:numId="11" w16cid:durableId="32464365">
    <w:abstractNumId w:val="2"/>
  </w:num>
  <w:num w:numId="12" w16cid:durableId="130757820">
    <w:abstractNumId w:val="3"/>
  </w:num>
  <w:num w:numId="13" w16cid:durableId="1022979290">
    <w:abstractNumId w:val="8"/>
  </w:num>
  <w:num w:numId="14" w16cid:durableId="268926628">
    <w:abstractNumId w:val="4"/>
  </w:num>
  <w:num w:numId="15" w16cid:durableId="534926756">
    <w:abstractNumId w:val="5"/>
  </w:num>
  <w:num w:numId="16" w16cid:durableId="723480527">
    <w:abstractNumId w:val="6"/>
  </w:num>
  <w:num w:numId="17" w16cid:durableId="755369860">
    <w:abstractNumId w:val="7"/>
  </w:num>
  <w:num w:numId="18" w16cid:durableId="420954789">
    <w:abstractNumId w:val="9"/>
  </w:num>
  <w:num w:numId="19" w16cid:durableId="211891332">
    <w:abstractNumId w:val="16"/>
  </w:num>
  <w:num w:numId="20" w16cid:durableId="1558542504">
    <w:abstractNumId w:val="15"/>
  </w:num>
  <w:num w:numId="21" w16cid:durableId="1394961348">
    <w:abstractNumId w:val="11"/>
  </w:num>
  <w:num w:numId="22" w16cid:durableId="9458455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70"/>
    <w:rsid w:val="0002435E"/>
    <w:rsid w:val="00025031"/>
    <w:rsid w:val="000514D5"/>
    <w:rsid w:val="00052C3C"/>
    <w:rsid w:val="00055BF3"/>
    <w:rsid w:val="00062708"/>
    <w:rsid w:val="00063FED"/>
    <w:rsid w:val="00094CC3"/>
    <w:rsid w:val="000965D2"/>
    <w:rsid w:val="000A514F"/>
    <w:rsid w:val="000B07AF"/>
    <w:rsid w:val="000B2AB9"/>
    <w:rsid w:val="000D7C8A"/>
    <w:rsid w:val="001165B6"/>
    <w:rsid w:val="001204B0"/>
    <w:rsid w:val="001A3E59"/>
    <w:rsid w:val="001A5AA1"/>
    <w:rsid w:val="001B0E3C"/>
    <w:rsid w:val="001B1A7F"/>
    <w:rsid w:val="001E38EE"/>
    <w:rsid w:val="001E68B7"/>
    <w:rsid w:val="001F760A"/>
    <w:rsid w:val="00222438"/>
    <w:rsid w:val="002249C1"/>
    <w:rsid w:val="00233E1E"/>
    <w:rsid w:val="00240070"/>
    <w:rsid w:val="00277E9A"/>
    <w:rsid w:val="00282C9B"/>
    <w:rsid w:val="002A5D54"/>
    <w:rsid w:val="002B7CFA"/>
    <w:rsid w:val="00317F8C"/>
    <w:rsid w:val="00322181"/>
    <w:rsid w:val="00322399"/>
    <w:rsid w:val="003258BC"/>
    <w:rsid w:val="003421C3"/>
    <w:rsid w:val="00344A72"/>
    <w:rsid w:val="003533D8"/>
    <w:rsid w:val="0036585D"/>
    <w:rsid w:val="00386C73"/>
    <w:rsid w:val="00396387"/>
    <w:rsid w:val="003B5183"/>
    <w:rsid w:val="003B7EC7"/>
    <w:rsid w:val="003D77D6"/>
    <w:rsid w:val="003F3590"/>
    <w:rsid w:val="0040130F"/>
    <w:rsid w:val="00402C39"/>
    <w:rsid w:val="00435A9D"/>
    <w:rsid w:val="0044247F"/>
    <w:rsid w:val="00445878"/>
    <w:rsid w:val="0045174C"/>
    <w:rsid w:val="004926B8"/>
    <w:rsid w:val="00492A4D"/>
    <w:rsid w:val="004A3911"/>
    <w:rsid w:val="004C0ACE"/>
    <w:rsid w:val="00504913"/>
    <w:rsid w:val="005136CD"/>
    <w:rsid w:val="0051391B"/>
    <w:rsid w:val="005177A7"/>
    <w:rsid w:val="00532CCC"/>
    <w:rsid w:val="0053608E"/>
    <w:rsid w:val="005378D7"/>
    <w:rsid w:val="00543A10"/>
    <w:rsid w:val="0056679A"/>
    <w:rsid w:val="00570869"/>
    <w:rsid w:val="005860C1"/>
    <w:rsid w:val="00611FA1"/>
    <w:rsid w:val="00617267"/>
    <w:rsid w:val="006229D9"/>
    <w:rsid w:val="006407AA"/>
    <w:rsid w:val="0065435B"/>
    <w:rsid w:val="006609FD"/>
    <w:rsid w:val="00671281"/>
    <w:rsid w:val="00672C2E"/>
    <w:rsid w:val="00677F76"/>
    <w:rsid w:val="00685C3B"/>
    <w:rsid w:val="006A495B"/>
    <w:rsid w:val="006A7BBB"/>
    <w:rsid w:val="007251A1"/>
    <w:rsid w:val="00795FEE"/>
    <w:rsid w:val="007A14E7"/>
    <w:rsid w:val="007D7F94"/>
    <w:rsid w:val="007E4CA1"/>
    <w:rsid w:val="007F3666"/>
    <w:rsid w:val="0082138E"/>
    <w:rsid w:val="00840AC6"/>
    <w:rsid w:val="00867D55"/>
    <w:rsid w:val="0087390A"/>
    <w:rsid w:val="00891D93"/>
    <w:rsid w:val="00893FDB"/>
    <w:rsid w:val="008B44FD"/>
    <w:rsid w:val="008D39B4"/>
    <w:rsid w:val="009107B3"/>
    <w:rsid w:val="00915E76"/>
    <w:rsid w:val="00920432"/>
    <w:rsid w:val="0095465F"/>
    <w:rsid w:val="00955023"/>
    <w:rsid w:val="00981A59"/>
    <w:rsid w:val="00992E0C"/>
    <w:rsid w:val="00996E16"/>
    <w:rsid w:val="009A0DC0"/>
    <w:rsid w:val="009C4F16"/>
    <w:rsid w:val="009E54A7"/>
    <w:rsid w:val="00A11EC9"/>
    <w:rsid w:val="00A426F1"/>
    <w:rsid w:val="00A45711"/>
    <w:rsid w:val="00A46995"/>
    <w:rsid w:val="00A56DC6"/>
    <w:rsid w:val="00A6498B"/>
    <w:rsid w:val="00AA4ECF"/>
    <w:rsid w:val="00AC617C"/>
    <w:rsid w:val="00AF45D7"/>
    <w:rsid w:val="00B1057B"/>
    <w:rsid w:val="00B1179D"/>
    <w:rsid w:val="00B70A0A"/>
    <w:rsid w:val="00B72CFC"/>
    <w:rsid w:val="00B76CA4"/>
    <w:rsid w:val="00BA35F5"/>
    <w:rsid w:val="00BA6837"/>
    <w:rsid w:val="00BB5026"/>
    <w:rsid w:val="00BB6B71"/>
    <w:rsid w:val="00BB739B"/>
    <w:rsid w:val="00BF06C5"/>
    <w:rsid w:val="00C03CD5"/>
    <w:rsid w:val="00C113BB"/>
    <w:rsid w:val="00C37F52"/>
    <w:rsid w:val="00C95E9E"/>
    <w:rsid w:val="00CB2B25"/>
    <w:rsid w:val="00CD007A"/>
    <w:rsid w:val="00CD3587"/>
    <w:rsid w:val="00D009FB"/>
    <w:rsid w:val="00D51C1C"/>
    <w:rsid w:val="00D53588"/>
    <w:rsid w:val="00D61DB3"/>
    <w:rsid w:val="00D720F6"/>
    <w:rsid w:val="00D8246D"/>
    <w:rsid w:val="00DD015C"/>
    <w:rsid w:val="00DD34E5"/>
    <w:rsid w:val="00E240A8"/>
    <w:rsid w:val="00E4010A"/>
    <w:rsid w:val="00E828ED"/>
    <w:rsid w:val="00E841D6"/>
    <w:rsid w:val="00E9016E"/>
    <w:rsid w:val="00EB0D02"/>
    <w:rsid w:val="00EB6832"/>
    <w:rsid w:val="00EE43DD"/>
    <w:rsid w:val="00F40BCB"/>
    <w:rsid w:val="00F5642D"/>
    <w:rsid w:val="00F728D4"/>
    <w:rsid w:val="00F83F70"/>
    <w:rsid w:val="00F86D0E"/>
    <w:rsid w:val="00FC4F1C"/>
    <w:rsid w:val="0679FDCD"/>
    <w:rsid w:val="0A619983"/>
    <w:rsid w:val="2AAAEEA0"/>
    <w:rsid w:val="641835F4"/>
    <w:rsid w:val="6BE2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47091"/>
  <w15:chartTrackingRefBased/>
  <w15:docId w15:val="{C0F71B25-1E55-40F3-919A-FC0DF10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uiPriority w:val="99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EB68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alisbury.anglican.org/resources-library/parishes/data-protectio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onathan.triffitt@salisbury.anglica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%20R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BF Document" ma:contentTypeID="0x0101005638FF3708980C46BDFB3E57E1F0B1980100C19B08BEDA7A024288F6B17CF85B2165" ma:contentTypeVersion="9" ma:contentTypeDescription="" ma:contentTypeScope="" ma:versionID="db23ba644410870df418294d7fbb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7ead7a6-84b1-4173-ae92-3aadd00dabd6" ContentTypeId="0x0101005638FF3708980C46BDFB3E57E1F0B19801" PreviousValue="false" LastSyncTimeStamp="2022-03-21T09:31:50.277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D05EF-CE81-4104-9918-C34F2A29A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3692C5-9701-47BC-B84A-E1FDEB8CD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BBA4C-80D6-4F26-B7D5-A7241E40CE3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7A5924D-9108-47B1-8BB3-53FE426E55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2B23CF3-2F5B-4EB1-8E72-14DCAF40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 RH logo</Template>
  <TotalTime>6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Jonathan Triffitt</cp:lastModifiedBy>
  <cp:revision>9</cp:revision>
  <cp:lastPrinted>2021-03-09T16:20:00Z</cp:lastPrinted>
  <dcterms:created xsi:type="dcterms:W3CDTF">2024-01-10T14:12:00Z</dcterms:created>
  <dcterms:modified xsi:type="dcterms:W3CDTF">2024-01-12T11:32:00Z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0x0101005638FF3708980C46BDFB3E57E1F0B1980100C19B08BEDA7A024288F6B17CF85B2165</vt:lpwstr>
  </property>
  <property fmtid="{D5CDD505-2E9C-101B-9397-08002B2CF9AE}" pid="3" name="Topic">
    <vt:lpwstr>19;#CMD|ed588743-9dd9-429d-85a5-3c432212add4</vt:lpwstr>
  </property>
  <property fmtid="{D5CDD505-2E9C-101B-9397-08002B2CF9AE}" pid="4" name="Audience">
    <vt:lpwstr>18;#Clergy|28fd0856-e393-4276-9255-1ff205232ce1</vt:lpwstr>
  </property>
  <property fmtid="{D5CDD505-2E9C-101B-9397-08002B2CF9AE}" pid="5" name="CategoryDescription">
    <vt:lpwstr>Portrait with DOS logo at top, Renewing Hope logo, purple band with page number at bottom</vt:lpwstr>
  </property>
  <property fmtid="{D5CDD505-2E9C-101B-9397-08002B2CF9AE}" pid="6" name="i96264c3c0d24309ae22611446ff62da">
    <vt:lpwstr/>
  </property>
  <property fmtid="{D5CDD505-2E9C-101B-9397-08002B2CF9AE}" pid="7" name="Type_x0020_of_x0020_Training">
    <vt:lpwstr/>
  </property>
  <property fmtid="{D5CDD505-2E9C-101B-9397-08002B2CF9AE}" pid="8" name="Course_x0020_Location">
    <vt:lpwstr/>
  </property>
  <property fmtid="{D5CDD505-2E9C-101B-9397-08002B2CF9AE}" pid="9" name="l39f1be04e59444a9111af55c2a2598c">
    <vt:lpwstr/>
  </property>
  <property fmtid="{D5CDD505-2E9C-101B-9397-08002B2CF9AE}" pid="10" name="Course Location">
    <vt:lpwstr/>
  </property>
  <property fmtid="{D5CDD505-2E9C-101B-9397-08002B2CF9AE}" pid="11" name="Type of Training">
    <vt:lpwstr/>
  </property>
  <property fmtid="{D5CDD505-2E9C-101B-9397-08002B2CF9AE}" pid="12" name="TaxCatchAll">
    <vt:lpwstr>19;#CMD|ed588743-9dd9-429d-85a5-3c432212add4;#18;#Clergy|28fd0856-e393-4276-9255-1ff205232ce1</vt:lpwstr>
  </property>
  <property fmtid="{D5CDD505-2E9C-101B-9397-08002B2CF9AE}" pid="13" name="o7a2c36836484016beb550f1994bee37">
    <vt:lpwstr>CMD|ed588743-9dd9-429d-85a5-3c432212add4</vt:lpwstr>
  </property>
  <property fmtid="{D5CDD505-2E9C-101B-9397-08002B2CF9AE}" pid="14" name="e7ff3f8cafe8453391f5915f4841a855">
    <vt:lpwstr>Clergy|28fd0856-e393-4276-9255-1ff205232ce1</vt:lpwstr>
  </property>
  <property fmtid="{D5CDD505-2E9C-101B-9397-08002B2CF9AE}" pid="15" name="MediaServiceImageTags">
    <vt:lpwstr/>
  </property>
  <property fmtid="{D5CDD505-2E9C-101B-9397-08002B2CF9AE}" pid="16" name="hc4e538d4a2f45a4befe1746bd98d028">
    <vt:lpwstr/>
  </property>
  <property fmtid="{D5CDD505-2E9C-101B-9397-08002B2CF9AE}" pid="17" name="lcf76f155ced4ddcb4097134ff3c332f">
    <vt:lpwstr/>
  </property>
  <property fmtid="{D5CDD505-2E9C-101B-9397-08002B2CF9AE}" pid="18" name="Document_x0020_type">
    <vt:lpwstr/>
  </property>
  <property fmtid="{D5CDD505-2E9C-101B-9397-08002B2CF9AE}" pid="19" name="Document type">
    <vt:lpwstr/>
  </property>
</Properties>
</file>