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BF45" w14:textId="2DF943FB" w:rsidR="002417AB" w:rsidRDefault="002417AB" w:rsidP="002417AB">
      <w:pPr>
        <w:rPr>
          <w:rFonts w:cs="Arial"/>
          <w:sz w:val="24"/>
          <w:szCs w:val="24"/>
        </w:rPr>
      </w:pPr>
    </w:p>
    <w:p w14:paraId="43FF9D32" w14:textId="77777777" w:rsidR="002417AB" w:rsidRPr="00114F6E" w:rsidRDefault="002417AB" w:rsidP="00E412ED">
      <w:pPr>
        <w:pStyle w:val="NoSpacing"/>
      </w:pPr>
    </w:p>
    <w:p w14:paraId="0BB2B7F3" w14:textId="4EB1AFE7" w:rsidR="002417AB" w:rsidRDefault="002417AB" w:rsidP="002417AB">
      <w:pPr>
        <w:rPr>
          <w:rFonts w:cs="Arial"/>
          <w:sz w:val="24"/>
          <w:szCs w:val="24"/>
        </w:rPr>
      </w:pPr>
      <w:r>
        <w:rPr>
          <w:rFonts w:cs="Arial"/>
          <w:sz w:val="24"/>
          <w:szCs w:val="24"/>
        </w:rPr>
        <w:t>Dear</w:t>
      </w:r>
      <w:r w:rsidR="00781CA7">
        <w:rPr>
          <w:rFonts w:cs="Arial"/>
          <w:sz w:val="24"/>
          <w:szCs w:val="24"/>
        </w:rPr>
        <w:t xml:space="preserve"> </w:t>
      </w:r>
      <w:r w:rsidR="00203BB7">
        <w:rPr>
          <w:rFonts w:cs="Arial"/>
          <w:sz w:val="24"/>
          <w:szCs w:val="24"/>
        </w:rPr>
        <w:t>Chair of Governors</w:t>
      </w:r>
    </w:p>
    <w:p w14:paraId="33335F83" w14:textId="77777777" w:rsidR="002417AB" w:rsidRPr="00114F6E" w:rsidRDefault="002417AB" w:rsidP="00E412ED">
      <w:pPr>
        <w:pStyle w:val="NoSpacing"/>
      </w:pPr>
    </w:p>
    <w:p w14:paraId="62479EBF" w14:textId="54E3F284" w:rsidR="002417AB" w:rsidRDefault="002417AB" w:rsidP="002417AB">
      <w:pPr>
        <w:jc w:val="center"/>
        <w:rPr>
          <w:rFonts w:cs="Arial"/>
          <w:b/>
          <w:sz w:val="24"/>
          <w:szCs w:val="24"/>
        </w:rPr>
      </w:pPr>
      <w:r w:rsidRPr="00DE63D9">
        <w:rPr>
          <w:rFonts w:cs="Arial"/>
          <w:b/>
          <w:sz w:val="24"/>
          <w:szCs w:val="24"/>
        </w:rPr>
        <w:t xml:space="preserve">Application for Conditional Consent to </w:t>
      </w:r>
      <w:r>
        <w:rPr>
          <w:rFonts w:cs="Arial"/>
          <w:b/>
          <w:sz w:val="24"/>
          <w:szCs w:val="24"/>
        </w:rPr>
        <w:t>c</w:t>
      </w:r>
      <w:r w:rsidRPr="00DE63D9">
        <w:rPr>
          <w:rFonts w:cs="Arial"/>
          <w:b/>
          <w:sz w:val="24"/>
          <w:szCs w:val="24"/>
        </w:rPr>
        <w:t>onvert to a</w:t>
      </w:r>
      <w:r>
        <w:rPr>
          <w:rFonts w:cs="Arial"/>
          <w:b/>
          <w:sz w:val="24"/>
          <w:szCs w:val="24"/>
        </w:rPr>
        <w:t>n</w:t>
      </w:r>
      <w:r w:rsidRPr="00DE63D9">
        <w:rPr>
          <w:rFonts w:cs="Arial"/>
          <w:b/>
          <w:sz w:val="24"/>
          <w:szCs w:val="24"/>
        </w:rPr>
        <w:t xml:space="preserve"> </w:t>
      </w:r>
      <w:r>
        <w:rPr>
          <w:rFonts w:cs="Arial"/>
          <w:b/>
          <w:sz w:val="24"/>
          <w:szCs w:val="24"/>
        </w:rPr>
        <w:t xml:space="preserve">established </w:t>
      </w:r>
      <w:r w:rsidRPr="00DE63D9">
        <w:rPr>
          <w:rFonts w:cs="Arial"/>
          <w:b/>
          <w:sz w:val="24"/>
          <w:szCs w:val="24"/>
        </w:rPr>
        <w:t>Multi Academy Trust</w:t>
      </w:r>
    </w:p>
    <w:p w14:paraId="47DB8832" w14:textId="77777777" w:rsidR="002417AB" w:rsidRPr="00E412ED" w:rsidRDefault="002417AB" w:rsidP="00E412ED">
      <w:pPr>
        <w:pStyle w:val="NoSpacing"/>
        <w:rPr>
          <w:sz w:val="10"/>
        </w:rPr>
      </w:pPr>
    </w:p>
    <w:p w14:paraId="70A1EB70" w14:textId="255A7716" w:rsidR="002417AB" w:rsidRDefault="00203BB7" w:rsidP="002417AB">
      <w:pPr>
        <w:rPr>
          <w:rFonts w:cs="Arial"/>
          <w:sz w:val="24"/>
          <w:szCs w:val="24"/>
        </w:rPr>
      </w:pPr>
      <w:r>
        <w:rPr>
          <w:rFonts w:cs="Arial"/>
          <w:sz w:val="24"/>
          <w:szCs w:val="24"/>
        </w:rPr>
        <w:t>Now that the Governing B</w:t>
      </w:r>
      <w:r w:rsidR="00880924">
        <w:rPr>
          <w:rFonts w:cs="Arial"/>
          <w:sz w:val="24"/>
          <w:szCs w:val="24"/>
        </w:rPr>
        <w:t xml:space="preserve">ody for your school have decided upon the </w:t>
      </w:r>
      <w:r w:rsidR="009D6015">
        <w:rPr>
          <w:rFonts w:cs="Arial"/>
          <w:sz w:val="24"/>
          <w:szCs w:val="24"/>
        </w:rPr>
        <w:t xml:space="preserve">Trust which they to submit a proposal to become part of, </w:t>
      </w:r>
      <w:r w:rsidR="00023C52">
        <w:rPr>
          <w:rFonts w:cs="Arial"/>
          <w:sz w:val="24"/>
          <w:szCs w:val="24"/>
        </w:rPr>
        <w:t>we require you to submit the attached application to</w:t>
      </w:r>
      <w:r w:rsidR="00973A84">
        <w:rPr>
          <w:rFonts w:cs="Arial"/>
          <w:sz w:val="24"/>
          <w:szCs w:val="24"/>
        </w:rPr>
        <w:t xml:space="preserve"> the </w:t>
      </w:r>
      <w:r w:rsidR="002417AB" w:rsidRPr="00425E12">
        <w:rPr>
          <w:rFonts w:cs="Arial"/>
          <w:sz w:val="24"/>
          <w:szCs w:val="24"/>
        </w:rPr>
        <w:t xml:space="preserve"> Salisbury Diocesan Board of Education (SDBE) </w:t>
      </w:r>
      <w:r w:rsidR="00973A84">
        <w:rPr>
          <w:rFonts w:cs="Arial"/>
          <w:sz w:val="24"/>
          <w:szCs w:val="24"/>
        </w:rPr>
        <w:t xml:space="preserve">for </w:t>
      </w:r>
      <w:r w:rsidR="002417AB" w:rsidRPr="00425E12">
        <w:rPr>
          <w:rFonts w:cs="Arial"/>
          <w:sz w:val="24"/>
          <w:szCs w:val="24"/>
        </w:rPr>
        <w:t>Conditional Consent</w:t>
      </w:r>
      <w:r w:rsidR="00973A84">
        <w:rPr>
          <w:rFonts w:cs="Arial"/>
          <w:sz w:val="24"/>
          <w:szCs w:val="24"/>
        </w:rPr>
        <w:t>. We</w:t>
      </w:r>
      <w:r w:rsidR="001B13A0">
        <w:rPr>
          <w:rFonts w:cs="Arial"/>
          <w:sz w:val="24"/>
          <w:szCs w:val="24"/>
        </w:rPr>
        <w:t xml:space="preserve"> </w:t>
      </w:r>
      <w:r w:rsidR="002417AB" w:rsidRPr="00425E12">
        <w:rPr>
          <w:rFonts w:cs="Arial"/>
          <w:sz w:val="24"/>
          <w:szCs w:val="24"/>
        </w:rPr>
        <w:t xml:space="preserve">request that you </w:t>
      </w:r>
      <w:r w:rsidR="002417AB" w:rsidRPr="008164BF">
        <w:rPr>
          <w:rFonts w:cs="Arial"/>
          <w:b/>
          <w:sz w:val="24"/>
          <w:szCs w:val="24"/>
        </w:rPr>
        <w:t>complete th</w:t>
      </w:r>
      <w:r w:rsidR="002417AB">
        <w:rPr>
          <w:rFonts w:cs="Arial"/>
          <w:b/>
          <w:sz w:val="24"/>
          <w:szCs w:val="24"/>
        </w:rPr>
        <w:t>e</w:t>
      </w:r>
      <w:r w:rsidR="002417AB" w:rsidRPr="008164BF">
        <w:rPr>
          <w:rFonts w:cs="Arial"/>
          <w:b/>
          <w:sz w:val="24"/>
          <w:szCs w:val="24"/>
        </w:rPr>
        <w:t xml:space="preserve"> application</w:t>
      </w:r>
      <w:r w:rsidR="002417AB">
        <w:rPr>
          <w:rFonts w:cs="Arial"/>
          <w:b/>
          <w:sz w:val="24"/>
          <w:szCs w:val="24"/>
        </w:rPr>
        <w:t xml:space="preserve"> </w:t>
      </w:r>
      <w:r w:rsidR="002417AB" w:rsidRPr="008164BF">
        <w:rPr>
          <w:rFonts w:cs="Arial"/>
          <w:sz w:val="24"/>
          <w:szCs w:val="24"/>
        </w:rPr>
        <w:t>(Document 5)</w:t>
      </w:r>
      <w:r w:rsidR="002417AB" w:rsidRPr="00425E12">
        <w:rPr>
          <w:rFonts w:cs="Arial"/>
          <w:sz w:val="24"/>
          <w:szCs w:val="24"/>
        </w:rPr>
        <w:t xml:space="preserve"> </w:t>
      </w:r>
      <w:r w:rsidR="002417AB">
        <w:rPr>
          <w:rFonts w:cs="Arial"/>
          <w:sz w:val="24"/>
          <w:szCs w:val="24"/>
        </w:rPr>
        <w:t xml:space="preserve">that you will find below, </w:t>
      </w:r>
      <w:r w:rsidR="002417AB" w:rsidRPr="00425E12">
        <w:rPr>
          <w:rFonts w:cs="Arial"/>
          <w:sz w:val="24"/>
          <w:szCs w:val="24"/>
        </w:rPr>
        <w:t xml:space="preserve">and return </w:t>
      </w:r>
      <w:r w:rsidR="002417AB">
        <w:rPr>
          <w:rFonts w:cs="Arial"/>
          <w:sz w:val="24"/>
          <w:szCs w:val="24"/>
        </w:rPr>
        <w:t xml:space="preserve">it </w:t>
      </w:r>
      <w:r w:rsidR="002417AB" w:rsidRPr="00425E12">
        <w:rPr>
          <w:rFonts w:cs="Arial"/>
          <w:sz w:val="24"/>
          <w:szCs w:val="24"/>
        </w:rPr>
        <w:t xml:space="preserve">to us within </w:t>
      </w:r>
      <w:r w:rsidR="002417AB">
        <w:rPr>
          <w:rFonts w:cs="Arial"/>
          <w:sz w:val="24"/>
          <w:szCs w:val="24"/>
        </w:rPr>
        <w:t xml:space="preserve">at least a month prior to submission to the </w:t>
      </w:r>
      <w:r w:rsidR="00973A84">
        <w:rPr>
          <w:rFonts w:cs="Arial"/>
          <w:sz w:val="24"/>
          <w:szCs w:val="24"/>
        </w:rPr>
        <w:t>Advisory Board of Regional Director for the South West region</w:t>
      </w:r>
      <w:r w:rsidR="009D0676">
        <w:rPr>
          <w:rFonts w:cs="Arial"/>
          <w:sz w:val="24"/>
          <w:szCs w:val="24"/>
        </w:rPr>
        <w:t>.</w:t>
      </w:r>
      <w:r w:rsidR="002417AB">
        <w:rPr>
          <w:rFonts w:cs="Arial"/>
          <w:sz w:val="24"/>
          <w:szCs w:val="24"/>
        </w:rPr>
        <w:t xml:space="preserve"> </w:t>
      </w:r>
      <w:r w:rsidR="002417AB" w:rsidRPr="00DA7678">
        <w:rPr>
          <w:sz w:val="24"/>
          <w:szCs w:val="24"/>
        </w:rPr>
        <w:t xml:space="preserve">On receipt the </w:t>
      </w:r>
      <w:r w:rsidR="009D0676">
        <w:rPr>
          <w:sz w:val="24"/>
          <w:szCs w:val="24"/>
        </w:rPr>
        <w:t>S</w:t>
      </w:r>
      <w:r w:rsidR="002417AB" w:rsidRPr="00DA7678">
        <w:rPr>
          <w:sz w:val="24"/>
          <w:szCs w:val="24"/>
        </w:rPr>
        <w:t xml:space="preserve">DBE will consider your completed application and </w:t>
      </w:r>
      <w:proofErr w:type="gramStart"/>
      <w:r w:rsidR="002417AB" w:rsidRPr="00DA7678">
        <w:rPr>
          <w:sz w:val="24"/>
          <w:szCs w:val="24"/>
        </w:rPr>
        <w:t>make a decision</w:t>
      </w:r>
      <w:proofErr w:type="gramEnd"/>
      <w:r w:rsidR="002417AB" w:rsidRPr="00DA7678">
        <w:rPr>
          <w:sz w:val="24"/>
          <w:szCs w:val="24"/>
        </w:rPr>
        <w:t xml:space="preserve"> about consent.</w:t>
      </w:r>
      <w:r w:rsidR="002417AB">
        <w:rPr>
          <w:sz w:val="24"/>
          <w:szCs w:val="24"/>
        </w:rPr>
        <w:t xml:space="preserve"> The </w:t>
      </w:r>
      <w:r w:rsidR="009D0676">
        <w:rPr>
          <w:sz w:val="24"/>
          <w:szCs w:val="24"/>
        </w:rPr>
        <w:t>S</w:t>
      </w:r>
      <w:r w:rsidR="002417AB">
        <w:rPr>
          <w:sz w:val="24"/>
          <w:szCs w:val="24"/>
        </w:rPr>
        <w:t>DBE</w:t>
      </w:r>
      <w:r w:rsidR="002417AB" w:rsidRPr="00DA7678">
        <w:rPr>
          <w:sz w:val="24"/>
          <w:szCs w:val="24"/>
        </w:rPr>
        <w:t xml:space="preserve"> </w:t>
      </w:r>
      <w:r w:rsidR="009D0676">
        <w:rPr>
          <w:sz w:val="24"/>
          <w:szCs w:val="24"/>
        </w:rPr>
        <w:t xml:space="preserve">are available to provide further assistance with the </w:t>
      </w:r>
      <w:r w:rsidR="002417AB" w:rsidRPr="00DA7678">
        <w:rPr>
          <w:sz w:val="24"/>
          <w:szCs w:val="24"/>
        </w:rPr>
        <w:t xml:space="preserve"> completion of this form and the necessary due diligence that the SDBE will need to undertake. </w:t>
      </w:r>
      <w:r w:rsidR="002417AB" w:rsidRPr="00AE345D">
        <w:rPr>
          <w:sz w:val="24"/>
          <w:szCs w:val="24"/>
        </w:rPr>
        <w:t>Should</w:t>
      </w:r>
      <w:r w:rsidR="002417AB">
        <w:rPr>
          <w:color w:val="1F497D"/>
          <w:sz w:val="24"/>
          <w:szCs w:val="24"/>
        </w:rPr>
        <w:t xml:space="preserve"> </w:t>
      </w:r>
      <w:r w:rsidR="002417AB" w:rsidRPr="00425E12">
        <w:rPr>
          <w:rFonts w:cs="Arial"/>
          <w:sz w:val="24"/>
          <w:szCs w:val="24"/>
        </w:rPr>
        <w:t xml:space="preserve">a Conditional Consent Letter </w:t>
      </w:r>
      <w:r w:rsidR="002417AB">
        <w:rPr>
          <w:rFonts w:cs="Arial"/>
          <w:sz w:val="24"/>
          <w:szCs w:val="24"/>
        </w:rPr>
        <w:t xml:space="preserve">be subsequently issued by the SDBE </w:t>
      </w:r>
      <w:r w:rsidR="002417AB" w:rsidRPr="00425E12">
        <w:rPr>
          <w:rFonts w:cs="Arial"/>
          <w:sz w:val="24"/>
          <w:szCs w:val="24"/>
        </w:rPr>
        <w:t xml:space="preserve">you should send </w:t>
      </w:r>
      <w:r w:rsidR="002417AB">
        <w:rPr>
          <w:rFonts w:cs="Arial"/>
          <w:sz w:val="24"/>
          <w:szCs w:val="24"/>
        </w:rPr>
        <w:t xml:space="preserve">this </w:t>
      </w:r>
      <w:r w:rsidR="002417AB" w:rsidRPr="00425E12">
        <w:rPr>
          <w:rFonts w:cs="Arial"/>
          <w:sz w:val="24"/>
          <w:szCs w:val="24"/>
        </w:rPr>
        <w:t>with your application for an Academy Order to the Department of Educa</w:t>
      </w:r>
      <w:r w:rsidR="002417AB">
        <w:rPr>
          <w:rFonts w:cs="Arial"/>
          <w:sz w:val="24"/>
          <w:szCs w:val="24"/>
        </w:rPr>
        <w:t>tion</w:t>
      </w:r>
      <w:r w:rsidR="0051391A">
        <w:rPr>
          <w:rFonts w:cs="Arial"/>
          <w:sz w:val="24"/>
          <w:szCs w:val="24"/>
        </w:rPr>
        <w:t xml:space="preserve"> (or upload it as appropriate if using their digital form)</w:t>
      </w:r>
      <w:r w:rsidR="002417AB">
        <w:rPr>
          <w:rFonts w:cs="Arial"/>
          <w:sz w:val="24"/>
          <w:szCs w:val="24"/>
        </w:rPr>
        <w:t>.</w:t>
      </w:r>
    </w:p>
    <w:p w14:paraId="6DAB5382" w14:textId="77777777" w:rsidR="002417AB" w:rsidRPr="00E412ED" w:rsidRDefault="002417AB" w:rsidP="00E412ED">
      <w:pPr>
        <w:pStyle w:val="NoSpacing"/>
        <w:rPr>
          <w:sz w:val="12"/>
        </w:rPr>
      </w:pPr>
    </w:p>
    <w:p w14:paraId="0ED210AA" w14:textId="77777777" w:rsidR="002417AB" w:rsidRPr="00425E12" w:rsidRDefault="002417AB" w:rsidP="002417AB">
      <w:pPr>
        <w:rPr>
          <w:rFonts w:cs="Arial"/>
          <w:sz w:val="24"/>
          <w:szCs w:val="24"/>
        </w:rPr>
      </w:pPr>
      <w:r w:rsidRPr="00425E12">
        <w:rPr>
          <w:rFonts w:cs="Arial"/>
          <w:sz w:val="24"/>
          <w:szCs w:val="24"/>
        </w:rPr>
        <w:t>The Conditional Consent Letter will include the conditions that must be met before the Diocese will enter into the Agreements necessary for conversion.  We will communicate directly with the Trust, and our solicitors will communicate directly with the solicitors acting for the Trust, to ensure that these conditions are met.</w:t>
      </w:r>
    </w:p>
    <w:p w14:paraId="2BD60FAB" w14:textId="60AF84D5" w:rsidR="002417AB" w:rsidRDefault="002417AB" w:rsidP="002417AB">
      <w:pPr>
        <w:rPr>
          <w:rFonts w:cs="Arial"/>
          <w:sz w:val="24"/>
          <w:szCs w:val="24"/>
        </w:rPr>
      </w:pPr>
      <w:r w:rsidRPr="00425E12">
        <w:rPr>
          <w:rFonts w:cs="Arial"/>
          <w:sz w:val="24"/>
          <w:szCs w:val="24"/>
        </w:rPr>
        <w:t xml:space="preserve">We also ask that you </w:t>
      </w:r>
      <w:r w:rsidRPr="008164BF">
        <w:rPr>
          <w:rFonts w:cs="Arial"/>
          <w:b/>
          <w:sz w:val="24"/>
          <w:szCs w:val="24"/>
        </w:rPr>
        <w:t>sign the Document 2</w:t>
      </w:r>
      <w:r w:rsidRPr="00425E12">
        <w:rPr>
          <w:rFonts w:cs="Arial"/>
          <w:sz w:val="24"/>
          <w:szCs w:val="24"/>
        </w:rPr>
        <w:t xml:space="preserve"> pertaining to the charges levied by SDBE to cover SDBE’s academy conversion costs. SDBE does not have any internal funding to support the work required to process the conversion of schools to academy status.</w:t>
      </w:r>
    </w:p>
    <w:p w14:paraId="4887BAB7" w14:textId="77777777" w:rsidR="002417AB" w:rsidRPr="00E412ED" w:rsidRDefault="002417AB" w:rsidP="00E412ED">
      <w:pPr>
        <w:pStyle w:val="NoSpacing"/>
        <w:rPr>
          <w:sz w:val="14"/>
        </w:rPr>
      </w:pPr>
    </w:p>
    <w:p w14:paraId="4E23D8A7" w14:textId="1A12E86F" w:rsidR="002417AB" w:rsidRDefault="002417AB" w:rsidP="002417AB">
      <w:pPr>
        <w:rPr>
          <w:rFonts w:cs="Arial"/>
          <w:sz w:val="24"/>
          <w:szCs w:val="24"/>
        </w:rPr>
      </w:pPr>
      <w:r w:rsidRPr="00425E12">
        <w:rPr>
          <w:rFonts w:cs="Arial"/>
          <w:sz w:val="24"/>
          <w:szCs w:val="24"/>
        </w:rPr>
        <w:t xml:space="preserve">The Multi Academy Trust you wish to </w:t>
      </w:r>
      <w:proofErr w:type="gramStart"/>
      <w:r w:rsidRPr="00425E12">
        <w:rPr>
          <w:rFonts w:cs="Arial"/>
          <w:sz w:val="24"/>
          <w:szCs w:val="24"/>
        </w:rPr>
        <w:t>establish</w:t>
      </w:r>
      <w:proofErr w:type="gramEnd"/>
      <w:r w:rsidRPr="00425E12">
        <w:rPr>
          <w:rFonts w:cs="Arial"/>
          <w:sz w:val="24"/>
          <w:szCs w:val="24"/>
        </w:rPr>
        <w:t xml:space="preserve"> or join is referred to as “the Trust” throughout this application. Please give as much information as you </w:t>
      </w:r>
      <w:proofErr w:type="gramStart"/>
      <w:r w:rsidRPr="00425E12">
        <w:rPr>
          <w:rFonts w:cs="Arial"/>
          <w:sz w:val="24"/>
          <w:szCs w:val="24"/>
        </w:rPr>
        <w:t>are able to</w:t>
      </w:r>
      <w:proofErr w:type="gramEnd"/>
      <w:r w:rsidRPr="00425E12">
        <w:rPr>
          <w:rFonts w:cs="Arial"/>
          <w:sz w:val="24"/>
          <w:szCs w:val="24"/>
        </w:rPr>
        <w:t xml:space="preserve"> provide about the Trust.</w:t>
      </w:r>
    </w:p>
    <w:p w14:paraId="626B97A7" w14:textId="77777777" w:rsidR="002417AB" w:rsidRPr="00E412ED" w:rsidRDefault="002417AB" w:rsidP="00E412ED">
      <w:pPr>
        <w:pStyle w:val="NoSpacing"/>
        <w:rPr>
          <w:sz w:val="12"/>
        </w:rPr>
      </w:pPr>
    </w:p>
    <w:p w14:paraId="7A38E0CB" w14:textId="4039706A" w:rsidR="002417AB" w:rsidRPr="00E412ED" w:rsidRDefault="002417AB" w:rsidP="00E412ED">
      <w:pPr>
        <w:rPr>
          <w:rFonts w:cs="Arial"/>
          <w:sz w:val="24"/>
          <w:szCs w:val="24"/>
        </w:rPr>
      </w:pPr>
      <w:r>
        <w:rPr>
          <w:rFonts w:cs="Arial"/>
          <w:sz w:val="24"/>
          <w:szCs w:val="24"/>
        </w:rPr>
        <w:t>Please find enclosed the following documents:</w:t>
      </w:r>
    </w:p>
    <w:p w14:paraId="12FB1FA8" w14:textId="42D1B8C5" w:rsidR="002417AB" w:rsidRPr="002F275F" w:rsidRDefault="002417AB" w:rsidP="002417AB">
      <w:pPr>
        <w:rPr>
          <w:rFonts w:cs="Arial"/>
          <w:sz w:val="24"/>
          <w:szCs w:val="24"/>
        </w:rPr>
      </w:pPr>
      <w:r>
        <w:rPr>
          <w:rFonts w:cs="Arial"/>
          <w:b/>
          <w:color w:val="7030A0"/>
          <w:sz w:val="24"/>
          <w:szCs w:val="24"/>
        </w:rPr>
        <w:t>Document 1</w:t>
      </w:r>
      <w:r w:rsidRPr="00425E12">
        <w:rPr>
          <w:rFonts w:cs="Arial"/>
          <w:color w:val="7030A0"/>
          <w:sz w:val="24"/>
          <w:szCs w:val="24"/>
        </w:rPr>
        <w:t xml:space="preserve"> </w:t>
      </w:r>
      <w:hyperlink r:id="rId7" w:history="1">
        <w:r w:rsidRPr="00E412ED">
          <w:rPr>
            <w:rStyle w:val="Hyperlink"/>
            <w:rFonts w:cs="Arial"/>
            <w:sz w:val="24"/>
            <w:szCs w:val="24"/>
          </w:rPr>
          <w:t>Process for schools considering academy conversion and next steps</w:t>
        </w:r>
      </w:hyperlink>
    </w:p>
    <w:p w14:paraId="46FA2574" w14:textId="6E0D838E" w:rsidR="002417AB" w:rsidRDefault="002417AB" w:rsidP="002417AB">
      <w:pPr>
        <w:jc w:val="both"/>
        <w:rPr>
          <w:rFonts w:cs="Arial"/>
          <w:sz w:val="24"/>
          <w:szCs w:val="24"/>
        </w:rPr>
      </w:pPr>
      <w:r>
        <w:rPr>
          <w:rFonts w:cs="Arial"/>
          <w:b/>
          <w:color w:val="7030A0"/>
          <w:sz w:val="24"/>
          <w:szCs w:val="24"/>
        </w:rPr>
        <w:t>Document 2</w:t>
      </w:r>
      <w:r w:rsidRPr="00425E12">
        <w:rPr>
          <w:rFonts w:cs="Arial"/>
          <w:color w:val="7030A0"/>
          <w:sz w:val="24"/>
          <w:szCs w:val="24"/>
        </w:rPr>
        <w:t xml:space="preserve"> </w:t>
      </w:r>
      <w:hyperlink r:id="rId8" w:history="1">
        <w:r w:rsidRPr="00E412ED">
          <w:rPr>
            <w:rStyle w:val="Hyperlink"/>
            <w:rFonts w:cs="Arial"/>
            <w:sz w:val="24"/>
            <w:szCs w:val="24"/>
          </w:rPr>
          <w:t>Academy conversion costs (scroll down for completion)</w:t>
        </w:r>
      </w:hyperlink>
    </w:p>
    <w:p w14:paraId="057BC08A" w14:textId="195F8C07" w:rsidR="002417AB" w:rsidRDefault="002417AB" w:rsidP="002417AB">
      <w:pPr>
        <w:jc w:val="both"/>
        <w:rPr>
          <w:rFonts w:cs="Arial"/>
          <w:sz w:val="24"/>
          <w:szCs w:val="24"/>
        </w:rPr>
      </w:pPr>
      <w:r>
        <w:rPr>
          <w:rFonts w:cs="Arial"/>
          <w:b/>
          <w:color w:val="7030A0"/>
          <w:sz w:val="24"/>
          <w:szCs w:val="24"/>
        </w:rPr>
        <w:t>Document 3</w:t>
      </w:r>
      <w:r w:rsidRPr="00425E12">
        <w:rPr>
          <w:rFonts w:cs="Arial"/>
          <w:color w:val="7030A0"/>
          <w:sz w:val="24"/>
          <w:szCs w:val="24"/>
        </w:rPr>
        <w:t xml:space="preserve"> </w:t>
      </w:r>
      <w:hyperlink r:id="rId9" w:history="1">
        <w:r w:rsidRPr="00E412ED">
          <w:rPr>
            <w:rStyle w:val="Hyperlink"/>
            <w:rFonts w:cs="Arial"/>
            <w:sz w:val="24"/>
            <w:szCs w:val="24"/>
          </w:rPr>
          <w:t>Legal costs for academy conversion</w:t>
        </w:r>
      </w:hyperlink>
    </w:p>
    <w:p w14:paraId="77962919" w14:textId="12CC2EBD" w:rsidR="002417AB" w:rsidRPr="00425E12" w:rsidRDefault="002417AB" w:rsidP="002417AB">
      <w:pPr>
        <w:jc w:val="both"/>
        <w:rPr>
          <w:rFonts w:cs="Arial"/>
          <w:color w:val="7030A0"/>
          <w:sz w:val="24"/>
          <w:szCs w:val="24"/>
          <w:shd w:val="clear" w:color="auto" w:fill="548DD4"/>
        </w:rPr>
      </w:pPr>
      <w:r w:rsidRPr="00425E12">
        <w:rPr>
          <w:rFonts w:cs="Arial"/>
          <w:b/>
          <w:color w:val="7030A0"/>
          <w:sz w:val="24"/>
          <w:szCs w:val="24"/>
        </w:rPr>
        <w:t xml:space="preserve">Document </w:t>
      </w:r>
      <w:r>
        <w:rPr>
          <w:rFonts w:cs="Arial"/>
          <w:b/>
          <w:color w:val="7030A0"/>
          <w:sz w:val="24"/>
          <w:szCs w:val="24"/>
        </w:rPr>
        <w:t>4</w:t>
      </w:r>
      <w:r w:rsidRPr="00425E12">
        <w:rPr>
          <w:rFonts w:cs="Arial"/>
          <w:color w:val="7030A0"/>
          <w:sz w:val="24"/>
          <w:szCs w:val="24"/>
        </w:rPr>
        <w:t xml:space="preserve"> </w:t>
      </w:r>
      <w:hyperlink r:id="rId10" w:history="1">
        <w:r w:rsidRPr="00E412ED">
          <w:rPr>
            <w:rStyle w:val="Hyperlink"/>
            <w:rFonts w:cs="Arial"/>
            <w:sz w:val="24"/>
            <w:szCs w:val="24"/>
          </w:rPr>
          <w:t>SDBE MAT due diligence process</w:t>
        </w:r>
      </w:hyperlink>
    </w:p>
    <w:p w14:paraId="56B3A269" w14:textId="47D2E8B2" w:rsidR="002417AB" w:rsidRDefault="002417AB" w:rsidP="002417AB">
      <w:pPr>
        <w:jc w:val="both"/>
        <w:rPr>
          <w:rFonts w:cs="Arial"/>
          <w:sz w:val="24"/>
          <w:szCs w:val="24"/>
        </w:rPr>
      </w:pPr>
      <w:r w:rsidRPr="00425E12">
        <w:rPr>
          <w:rFonts w:cs="Arial"/>
          <w:b/>
          <w:color w:val="7030A0"/>
          <w:sz w:val="24"/>
          <w:szCs w:val="24"/>
        </w:rPr>
        <w:t xml:space="preserve">Document </w:t>
      </w:r>
      <w:r>
        <w:rPr>
          <w:rFonts w:cs="Arial"/>
          <w:b/>
          <w:color w:val="7030A0"/>
          <w:sz w:val="24"/>
          <w:szCs w:val="24"/>
        </w:rPr>
        <w:t>5</w:t>
      </w:r>
      <w:r>
        <w:rPr>
          <w:rFonts w:cs="Arial"/>
          <w:color w:val="7030A0"/>
          <w:sz w:val="24"/>
          <w:szCs w:val="24"/>
        </w:rPr>
        <w:t xml:space="preserve"> </w:t>
      </w:r>
      <w:r w:rsidRPr="00425E12">
        <w:rPr>
          <w:rFonts w:cs="Arial"/>
          <w:sz w:val="24"/>
          <w:szCs w:val="24"/>
        </w:rPr>
        <w:t>SDB</w:t>
      </w:r>
      <w:r>
        <w:rPr>
          <w:rFonts w:cs="Arial"/>
          <w:sz w:val="24"/>
          <w:szCs w:val="24"/>
        </w:rPr>
        <w:t>E Academy Conversion application form (scroll down for completion)</w:t>
      </w:r>
    </w:p>
    <w:p w14:paraId="0135C7EA" w14:textId="77777777" w:rsidR="002417AB" w:rsidRPr="00E412ED" w:rsidRDefault="002417AB" w:rsidP="00E412ED">
      <w:pPr>
        <w:pStyle w:val="NoSpacing"/>
        <w:rPr>
          <w:sz w:val="14"/>
        </w:rPr>
      </w:pPr>
    </w:p>
    <w:p w14:paraId="319386C8" w14:textId="2DA1EB77" w:rsidR="002417AB" w:rsidRDefault="002417AB" w:rsidP="002417AB">
      <w:pPr>
        <w:rPr>
          <w:rFonts w:cs="Arial"/>
          <w:b/>
          <w:color w:val="7030A0"/>
          <w:sz w:val="24"/>
          <w:szCs w:val="24"/>
        </w:rPr>
      </w:pPr>
      <w:r>
        <w:rPr>
          <w:rFonts w:cs="Arial"/>
          <w:b/>
          <w:color w:val="7030A0"/>
          <w:sz w:val="24"/>
          <w:szCs w:val="24"/>
        </w:rPr>
        <w:t>Documents relating to Foundation appointments:</w:t>
      </w:r>
    </w:p>
    <w:p w14:paraId="43C6D7AA" w14:textId="538DC353" w:rsidR="002417AB" w:rsidRPr="00E412ED" w:rsidRDefault="002417AB" w:rsidP="00E412ED">
      <w:pPr>
        <w:pStyle w:val="NoSpacing"/>
        <w:numPr>
          <w:ilvl w:val="0"/>
          <w:numId w:val="5"/>
        </w:numPr>
        <w:rPr>
          <w:sz w:val="24"/>
          <w:szCs w:val="24"/>
        </w:rPr>
      </w:pPr>
      <w:r w:rsidRPr="00E412ED">
        <w:rPr>
          <w:sz w:val="24"/>
          <w:szCs w:val="24"/>
        </w:rPr>
        <w:t>Appointment Process, representation policy and  role of the SDBE Corporate Member and appointment process</w:t>
      </w:r>
      <w:r w:rsidR="00E412ED" w:rsidRPr="00E412ED">
        <w:rPr>
          <w:sz w:val="24"/>
          <w:szCs w:val="24"/>
        </w:rPr>
        <w:t xml:space="preserve"> </w:t>
      </w:r>
      <w:hyperlink r:id="rId11" w:history="1">
        <w:r w:rsidR="00E412ED" w:rsidRPr="00E412ED">
          <w:rPr>
            <w:rStyle w:val="Hyperlink"/>
            <w:rFonts w:cs="Arial"/>
            <w:sz w:val="24"/>
            <w:szCs w:val="24"/>
          </w:rPr>
          <w:t>click here</w:t>
        </w:r>
      </w:hyperlink>
    </w:p>
    <w:p w14:paraId="3E4C77BD" w14:textId="708DF6B9" w:rsidR="002417AB" w:rsidRPr="00E412ED" w:rsidRDefault="002417AB" w:rsidP="00E412ED">
      <w:pPr>
        <w:pStyle w:val="NoSpacing"/>
        <w:numPr>
          <w:ilvl w:val="0"/>
          <w:numId w:val="5"/>
        </w:numPr>
        <w:rPr>
          <w:sz w:val="24"/>
          <w:szCs w:val="24"/>
        </w:rPr>
      </w:pPr>
      <w:r w:rsidRPr="00E412ED">
        <w:rPr>
          <w:sz w:val="24"/>
          <w:szCs w:val="24"/>
        </w:rPr>
        <w:t>Policies and appointment forms for foundation Members, foundation Trustees (Directors) and local foundation governors</w:t>
      </w:r>
      <w:r w:rsidR="00E412ED" w:rsidRPr="00E412ED">
        <w:rPr>
          <w:sz w:val="24"/>
          <w:szCs w:val="24"/>
        </w:rPr>
        <w:t xml:space="preserve"> </w:t>
      </w:r>
      <w:hyperlink r:id="rId12" w:history="1">
        <w:r w:rsidR="00E412ED" w:rsidRPr="00E412ED">
          <w:rPr>
            <w:rStyle w:val="Hyperlink"/>
            <w:rFonts w:cs="Arial"/>
            <w:sz w:val="24"/>
            <w:szCs w:val="24"/>
          </w:rPr>
          <w:t>click here</w:t>
        </w:r>
      </w:hyperlink>
    </w:p>
    <w:p w14:paraId="02020C61" w14:textId="5EA218DB" w:rsidR="002417AB" w:rsidRDefault="002417AB" w:rsidP="002417AB">
      <w:pPr>
        <w:rPr>
          <w:rFonts w:cs="Arial"/>
          <w:sz w:val="24"/>
          <w:szCs w:val="24"/>
        </w:rPr>
      </w:pPr>
      <w:r>
        <w:rPr>
          <w:rFonts w:cs="Arial"/>
          <w:sz w:val="24"/>
          <w:szCs w:val="24"/>
        </w:rPr>
        <w:t>The SDBE wishes you well in the next stages of your academy conversion journey, and please do not hesitate to contact us if you have any questions or concerns.</w:t>
      </w:r>
    </w:p>
    <w:p w14:paraId="0BA06892" w14:textId="77777777" w:rsidR="00E412ED" w:rsidRPr="008716A8" w:rsidRDefault="00E412ED" w:rsidP="00E412ED">
      <w:pPr>
        <w:pStyle w:val="NoSpacing"/>
      </w:pPr>
    </w:p>
    <w:p w14:paraId="3C33CEAA" w14:textId="77777777" w:rsidR="002417AB" w:rsidRPr="00425E12" w:rsidRDefault="002417AB" w:rsidP="002417AB">
      <w:pPr>
        <w:jc w:val="both"/>
        <w:rPr>
          <w:rFonts w:cs="Arial"/>
          <w:sz w:val="24"/>
          <w:szCs w:val="24"/>
        </w:rPr>
      </w:pPr>
      <w:r w:rsidRPr="00425E12">
        <w:rPr>
          <w:rFonts w:cs="Arial"/>
          <w:sz w:val="24"/>
          <w:szCs w:val="24"/>
        </w:rPr>
        <w:t>Kind Regards</w:t>
      </w:r>
    </w:p>
    <w:p w14:paraId="2A8C2554" w14:textId="20E44AD6" w:rsidR="002417AB" w:rsidRPr="00425E12" w:rsidRDefault="002417AB" w:rsidP="002417AB">
      <w:pPr>
        <w:jc w:val="both"/>
        <w:rPr>
          <w:rFonts w:cs="Arial"/>
          <w:sz w:val="24"/>
          <w:szCs w:val="24"/>
        </w:rPr>
      </w:pPr>
      <w:r w:rsidRPr="00D40E75">
        <w:rPr>
          <w:noProof/>
          <w:lang w:eastAsia="en-GB"/>
        </w:rPr>
        <w:drawing>
          <wp:inline distT="0" distB="0" distL="0" distR="0" wp14:anchorId="65B6AD58" wp14:editId="47FF1C0F">
            <wp:extent cx="153352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a:ln>
                      <a:noFill/>
                    </a:ln>
                  </pic:spPr>
                </pic:pic>
              </a:graphicData>
            </a:graphic>
          </wp:inline>
        </w:drawing>
      </w:r>
    </w:p>
    <w:p w14:paraId="5D80CBA0" w14:textId="77777777" w:rsidR="002417AB" w:rsidRDefault="002417AB" w:rsidP="002417AB">
      <w:pPr>
        <w:pStyle w:val="NoSpacing"/>
        <w:rPr>
          <w:sz w:val="24"/>
        </w:rPr>
      </w:pPr>
      <w:r w:rsidRPr="00283986">
        <w:rPr>
          <w:sz w:val="24"/>
        </w:rPr>
        <w:t>Dan Roberts</w:t>
      </w:r>
    </w:p>
    <w:p w14:paraId="0E37D493" w14:textId="3BDEB417" w:rsidR="002417AB" w:rsidRPr="00E412ED" w:rsidRDefault="002417AB" w:rsidP="002417AB">
      <w:pPr>
        <w:pStyle w:val="NoSpacing"/>
        <w:rPr>
          <w:sz w:val="24"/>
        </w:rPr>
      </w:pPr>
      <w:r>
        <w:rPr>
          <w:sz w:val="24"/>
        </w:rPr>
        <w:lastRenderedPageBreak/>
        <w:t>Foundation Governance and Academy Trusts Adviser</w:t>
      </w:r>
    </w:p>
    <w:p w14:paraId="2BA1F0D6" w14:textId="00E64BC5" w:rsidR="002417AB" w:rsidRDefault="002417AB" w:rsidP="002417AB">
      <w:pPr>
        <w:pStyle w:val="NoSpacing"/>
        <w:jc w:val="center"/>
        <w:rPr>
          <w:rFonts w:asciiTheme="minorHAnsi" w:eastAsiaTheme="minorHAnsi" w:hAnsiTheme="minorHAnsi" w:cs="Arial"/>
          <w:sz w:val="24"/>
          <w:szCs w:val="24"/>
        </w:rPr>
      </w:pPr>
      <w:r>
        <w:rPr>
          <w:rFonts w:asciiTheme="minorHAnsi" w:eastAsiaTheme="minorHAnsi" w:hAnsiTheme="minorHAnsi" w:cs="Arial"/>
          <w:noProof/>
          <w:sz w:val="24"/>
          <w:szCs w:val="24"/>
          <w:lang w:eastAsia="en-GB"/>
        </w:rPr>
        <w:drawing>
          <wp:inline distT="0" distB="0" distL="0" distR="0" wp14:anchorId="1DF56A68" wp14:editId="2770635D">
            <wp:extent cx="1390650" cy="863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be_word_logo with statement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5073" cy="872415"/>
                    </a:xfrm>
                    <a:prstGeom prst="rect">
                      <a:avLst/>
                    </a:prstGeom>
                  </pic:spPr>
                </pic:pic>
              </a:graphicData>
            </a:graphic>
          </wp:inline>
        </w:drawing>
      </w:r>
    </w:p>
    <w:p w14:paraId="0FAC514A" w14:textId="0EE2BE0F" w:rsidR="002417AB" w:rsidRPr="0013650B" w:rsidRDefault="002417AB" w:rsidP="002417AB">
      <w:pPr>
        <w:pStyle w:val="NoSpacing"/>
        <w:rPr>
          <w:rFonts w:cs="Arial"/>
          <w:b/>
          <w:color w:val="7030A0"/>
          <w:sz w:val="24"/>
          <w:szCs w:val="24"/>
        </w:rPr>
      </w:pPr>
      <w:r w:rsidRPr="00425E12">
        <w:rPr>
          <w:rFonts w:cs="Arial"/>
          <w:b/>
          <w:color w:val="7030A0"/>
          <w:sz w:val="24"/>
          <w:szCs w:val="24"/>
        </w:rPr>
        <w:t xml:space="preserve">Document </w:t>
      </w:r>
      <w:r>
        <w:rPr>
          <w:rFonts w:cs="Arial"/>
          <w:b/>
          <w:color w:val="7030A0"/>
          <w:sz w:val="24"/>
          <w:szCs w:val="24"/>
        </w:rPr>
        <w:t>5</w:t>
      </w:r>
    </w:p>
    <w:p w14:paraId="60B72C7E" w14:textId="77777777" w:rsidR="002417AB" w:rsidRDefault="002417AB" w:rsidP="002417AB">
      <w:pPr>
        <w:rPr>
          <w:rFonts w:cs="Arial"/>
          <w:b/>
          <w:sz w:val="24"/>
          <w:szCs w:val="24"/>
        </w:rPr>
      </w:pPr>
      <w:r w:rsidRPr="00425E12">
        <w:rPr>
          <w:rFonts w:cs="Arial"/>
          <w:b/>
          <w:sz w:val="24"/>
          <w:szCs w:val="24"/>
        </w:rPr>
        <w:t>Application for Con</w:t>
      </w:r>
      <w:r>
        <w:rPr>
          <w:rFonts w:cs="Arial"/>
          <w:b/>
          <w:sz w:val="24"/>
          <w:szCs w:val="24"/>
        </w:rPr>
        <w:t>ditional Consent to</w:t>
      </w:r>
      <w:r w:rsidRPr="00425E12">
        <w:rPr>
          <w:rFonts w:cs="Arial"/>
          <w:b/>
          <w:sz w:val="24"/>
          <w:szCs w:val="24"/>
        </w:rPr>
        <w:t xml:space="preserve"> Convert </w:t>
      </w:r>
      <w:r>
        <w:rPr>
          <w:rFonts w:cs="Arial"/>
          <w:b/>
          <w:sz w:val="24"/>
          <w:szCs w:val="24"/>
        </w:rPr>
        <w:t>in</w:t>
      </w:r>
      <w:r w:rsidRPr="00425E12">
        <w:rPr>
          <w:rFonts w:cs="Arial"/>
          <w:b/>
          <w:sz w:val="24"/>
          <w:szCs w:val="24"/>
        </w:rPr>
        <w:t>to a Multi Academy Trust</w:t>
      </w:r>
      <w:r>
        <w:rPr>
          <w:rFonts w:cs="Arial"/>
          <w:b/>
          <w:sz w:val="24"/>
          <w:szCs w:val="24"/>
        </w:rPr>
        <w:t xml:space="preserve"> (MAT)</w:t>
      </w:r>
    </w:p>
    <w:p w14:paraId="6E32C8D8" w14:textId="77777777" w:rsidR="002417AB" w:rsidRDefault="002417AB" w:rsidP="002417AB">
      <w:pPr>
        <w:rPr>
          <w:sz w:val="24"/>
          <w:szCs w:val="24"/>
        </w:rPr>
      </w:pPr>
      <w:r>
        <w:rPr>
          <w:sz w:val="24"/>
          <w:szCs w:val="24"/>
        </w:rPr>
        <w:t>The SDBE will reach a decision about giving conditional consent, in the light of the submission made by the school and the Trust found below.</w:t>
      </w:r>
    </w:p>
    <w:p w14:paraId="2D4FF5F7" w14:textId="77777777" w:rsidR="002417AB" w:rsidRDefault="002417AB" w:rsidP="002417AB">
      <w:pPr>
        <w:rPr>
          <w:sz w:val="24"/>
          <w:szCs w:val="24"/>
        </w:rPr>
      </w:pPr>
      <w:r>
        <w:rPr>
          <w:sz w:val="24"/>
          <w:szCs w:val="24"/>
        </w:rPr>
        <w:t>SDBE will share their decision with the school and the Trust, in writing, in the form of a letter of Conditional Consent.</w:t>
      </w:r>
    </w:p>
    <w:p w14:paraId="6F9BC2FE" w14:textId="5D1D48BD" w:rsidR="002417AB" w:rsidRPr="008777B0" w:rsidRDefault="002417AB" w:rsidP="002417AB">
      <w:pPr>
        <w:rPr>
          <w:sz w:val="24"/>
          <w:szCs w:val="24"/>
        </w:rPr>
      </w:pPr>
      <w:r>
        <w:rPr>
          <w:sz w:val="24"/>
          <w:szCs w:val="24"/>
        </w:rPr>
        <w:t xml:space="preserve">Conditional consent from the SDBE must be secured in writing ahead of the Trust’s submission being formally considered by the </w:t>
      </w:r>
      <w:proofErr w:type="gramStart"/>
      <w:r>
        <w:rPr>
          <w:sz w:val="24"/>
          <w:szCs w:val="24"/>
        </w:rPr>
        <w:t>South West</w:t>
      </w:r>
      <w:proofErr w:type="gramEnd"/>
      <w:r>
        <w:rPr>
          <w:sz w:val="24"/>
          <w:szCs w:val="24"/>
        </w:rPr>
        <w:t xml:space="preserve"> </w:t>
      </w:r>
      <w:r w:rsidR="00CA2B8B">
        <w:rPr>
          <w:sz w:val="24"/>
          <w:szCs w:val="24"/>
        </w:rPr>
        <w:t>Advisory</w:t>
      </w:r>
      <w:r>
        <w:rPr>
          <w:sz w:val="24"/>
          <w:szCs w:val="24"/>
        </w:rPr>
        <w:t xml:space="preserve"> Board.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253"/>
        <w:gridCol w:w="5670"/>
      </w:tblGrid>
      <w:tr w:rsidR="002417AB" w:rsidRPr="00425E12" w14:paraId="74F66CBE" w14:textId="77777777">
        <w:tc>
          <w:tcPr>
            <w:tcW w:w="533" w:type="dxa"/>
            <w:shd w:val="clear" w:color="auto" w:fill="auto"/>
          </w:tcPr>
          <w:p w14:paraId="4594884E" w14:textId="77777777" w:rsidR="002417AB" w:rsidRPr="00425E12" w:rsidRDefault="002417AB">
            <w:pPr>
              <w:rPr>
                <w:rFonts w:cs="Arial"/>
                <w:sz w:val="24"/>
                <w:szCs w:val="24"/>
              </w:rPr>
            </w:pPr>
            <w:r w:rsidRPr="00425E12">
              <w:rPr>
                <w:rFonts w:cs="Arial"/>
                <w:sz w:val="24"/>
                <w:szCs w:val="24"/>
              </w:rPr>
              <w:t>1</w:t>
            </w:r>
          </w:p>
        </w:tc>
        <w:tc>
          <w:tcPr>
            <w:tcW w:w="4253" w:type="dxa"/>
            <w:shd w:val="clear" w:color="auto" w:fill="auto"/>
          </w:tcPr>
          <w:p w14:paraId="6E3DDFE4" w14:textId="77777777" w:rsidR="002417AB" w:rsidRPr="00425E12" w:rsidRDefault="002417AB">
            <w:pPr>
              <w:rPr>
                <w:rFonts w:cs="Arial"/>
                <w:sz w:val="24"/>
                <w:szCs w:val="24"/>
              </w:rPr>
            </w:pPr>
            <w:r w:rsidRPr="00425E12">
              <w:rPr>
                <w:rFonts w:cs="Arial"/>
                <w:sz w:val="24"/>
                <w:szCs w:val="24"/>
              </w:rPr>
              <w:t>Name and Address of your School</w:t>
            </w:r>
            <w:r>
              <w:rPr>
                <w:rFonts w:cs="Arial"/>
                <w:sz w:val="24"/>
                <w:szCs w:val="24"/>
              </w:rPr>
              <w:t xml:space="preserve"> &amp; status (VA or VC)</w:t>
            </w:r>
          </w:p>
        </w:tc>
        <w:tc>
          <w:tcPr>
            <w:tcW w:w="5670" w:type="dxa"/>
            <w:shd w:val="clear" w:color="auto" w:fill="auto"/>
          </w:tcPr>
          <w:p w14:paraId="56C31993" w14:textId="77777777" w:rsidR="002417AB" w:rsidRPr="00425E12" w:rsidRDefault="002417AB">
            <w:pPr>
              <w:rPr>
                <w:rFonts w:cs="Arial"/>
                <w:sz w:val="24"/>
                <w:szCs w:val="24"/>
              </w:rPr>
            </w:pPr>
          </w:p>
          <w:p w14:paraId="15B8FE09" w14:textId="77777777" w:rsidR="002417AB" w:rsidRPr="00425E12" w:rsidRDefault="002417AB">
            <w:pPr>
              <w:rPr>
                <w:rFonts w:cs="Arial"/>
                <w:sz w:val="24"/>
                <w:szCs w:val="24"/>
              </w:rPr>
            </w:pPr>
          </w:p>
        </w:tc>
      </w:tr>
      <w:tr w:rsidR="002417AB" w:rsidRPr="00425E12" w14:paraId="42630C90" w14:textId="77777777">
        <w:tc>
          <w:tcPr>
            <w:tcW w:w="533" w:type="dxa"/>
            <w:shd w:val="clear" w:color="auto" w:fill="auto"/>
          </w:tcPr>
          <w:p w14:paraId="2CB6AE2F" w14:textId="77777777" w:rsidR="002417AB" w:rsidRPr="00425E12" w:rsidRDefault="002417AB">
            <w:pPr>
              <w:rPr>
                <w:rFonts w:cs="Arial"/>
                <w:sz w:val="24"/>
                <w:szCs w:val="24"/>
              </w:rPr>
            </w:pPr>
            <w:r w:rsidRPr="00425E12">
              <w:rPr>
                <w:rFonts w:cs="Arial"/>
                <w:sz w:val="24"/>
                <w:szCs w:val="24"/>
              </w:rPr>
              <w:t>2</w:t>
            </w:r>
          </w:p>
        </w:tc>
        <w:tc>
          <w:tcPr>
            <w:tcW w:w="4253" w:type="dxa"/>
            <w:shd w:val="clear" w:color="auto" w:fill="auto"/>
          </w:tcPr>
          <w:p w14:paraId="77450FF8" w14:textId="77777777" w:rsidR="002417AB" w:rsidRPr="00425E12" w:rsidRDefault="002417AB">
            <w:pPr>
              <w:rPr>
                <w:rFonts w:cs="Arial"/>
                <w:sz w:val="24"/>
                <w:szCs w:val="24"/>
              </w:rPr>
            </w:pPr>
            <w:r>
              <w:rPr>
                <w:rFonts w:cs="Arial"/>
                <w:sz w:val="24"/>
                <w:szCs w:val="24"/>
              </w:rPr>
              <w:t xml:space="preserve">Name </w:t>
            </w:r>
            <w:r w:rsidRPr="00425E12">
              <w:rPr>
                <w:rFonts w:cs="Arial"/>
                <w:sz w:val="24"/>
                <w:szCs w:val="24"/>
              </w:rPr>
              <w:t xml:space="preserve"> of the Trust you wish to join  </w:t>
            </w:r>
          </w:p>
        </w:tc>
        <w:tc>
          <w:tcPr>
            <w:tcW w:w="5670" w:type="dxa"/>
            <w:shd w:val="clear" w:color="auto" w:fill="auto"/>
          </w:tcPr>
          <w:p w14:paraId="2F82A790" w14:textId="77777777" w:rsidR="002417AB" w:rsidRPr="00425E12" w:rsidRDefault="002417AB">
            <w:pPr>
              <w:rPr>
                <w:rFonts w:cs="Arial"/>
                <w:sz w:val="24"/>
                <w:szCs w:val="24"/>
              </w:rPr>
            </w:pPr>
          </w:p>
        </w:tc>
      </w:tr>
      <w:tr w:rsidR="002417AB" w:rsidRPr="00425E12" w14:paraId="3930126B" w14:textId="77777777">
        <w:tc>
          <w:tcPr>
            <w:tcW w:w="533" w:type="dxa"/>
            <w:shd w:val="clear" w:color="auto" w:fill="auto"/>
          </w:tcPr>
          <w:p w14:paraId="6CE5D490" w14:textId="77777777" w:rsidR="002417AB" w:rsidRPr="00425E12" w:rsidRDefault="002417AB">
            <w:pPr>
              <w:rPr>
                <w:rFonts w:cs="Arial"/>
                <w:sz w:val="24"/>
                <w:szCs w:val="24"/>
              </w:rPr>
            </w:pPr>
            <w:r>
              <w:rPr>
                <w:rFonts w:cs="Arial"/>
                <w:sz w:val="24"/>
                <w:szCs w:val="24"/>
              </w:rPr>
              <w:t>3</w:t>
            </w:r>
          </w:p>
        </w:tc>
        <w:tc>
          <w:tcPr>
            <w:tcW w:w="4253" w:type="dxa"/>
            <w:shd w:val="clear" w:color="auto" w:fill="auto"/>
          </w:tcPr>
          <w:p w14:paraId="481899DD" w14:textId="77777777" w:rsidR="002417AB" w:rsidRPr="00425E12" w:rsidRDefault="002417AB">
            <w:pPr>
              <w:rPr>
                <w:rFonts w:cs="Arial"/>
                <w:sz w:val="24"/>
                <w:szCs w:val="24"/>
              </w:rPr>
            </w:pPr>
            <w:r>
              <w:rPr>
                <w:rFonts w:cs="Arial"/>
                <w:sz w:val="24"/>
                <w:szCs w:val="24"/>
              </w:rPr>
              <w:t>Are you seeking the join the Trust through sponsorship?</w:t>
            </w:r>
          </w:p>
        </w:tc>
        <w:tc>
          <w:tcPr>
            <w:tcW w:w="5670" w:type="dxa"/>
            <w:shd w:val="clear" w:color="auto" w:fill="auto"/>
          </w:tcPr>
          <w:p w14:paraId="72D38F5F" w14:textId="77777777" w:rsidR="002417AB" w:rsidRPr="00425E12" w:rsidRDefault="002417AB">
            <w:pPr>
              <w:rPr>
                <w:rFonts w:cs="Arial"/>
                <w:sz w:val="24"/>
                <w:szCs w:val="24"/>
              </w:rPr>
            </w:pPr>
          </w:p>
        </w:tc>
      </w:tr>
      <w:tr w:rsidR="002417AB" w:rsidRPr="00425E12" w14:paraId="0E94F2D4" w14:textId="77777777">
        <w:tc>
          <w:tcPr>
            <w:tcW w:w="533" w:type="dxa"/>
            <w:shd w:val="clear" w:color="auto" w:fill="auto"/>
          </w:tcPr>
          <w:p w14:paraId="043F63B9" w14:textId="77777777" w:rsidR="002417AB" w:rsidRPr="00425E12" w:rsidRDefault="002417AB">
            <w:pPr>
              <w:rPr>
                <w:rFonts w:cs="Arial"/>
                <w:sz w:val="24"/>
                <w:szCs w:val="24"/>
              </w:rPr>
            </w:pPr>
            <w:r>
              <w:rPr>
                <w:rFonts w:cs="Arial"/>
                <w:sz w:val="24"/>
                <w:szCs w:val="24"/>
              </w:rPr>
              <w:t>4</w:t>
            </w:r>
          </w:p>
        </w:tc>
        <w:tc>
          <w:tcPr>
            <w:tcW w:w="4253" w:type="dxa"/>
            <w:shd w:val="clear" w:color="auto" w:fill="auto"/>
          </w:tcPr>
          <w:p w14:paraId="0EE16350" w14:textId="477C62CF" w:rsidR="002417AB" w:rsidRPr="00425E12" w:rsidRDefault="002417AB">
            <w:pPr>
              <w:rPr>
                <w:rFonts w:cs="Arial"/>
                <w:sz w:val="24"/>
                <w:szCs w:val="24"/>
              </w:rPr>
            </w:pPr>
            <w:r w:rsidRPr="00425E12">
              <w:rPr>
                <w:rFonts w:cs="Arial"/>
                <w:sz w:val="24"/>
                <w:szCs w:val="24"/>
              </w:rPr>
              <w:t>Proposed date</w:t>
            </w:r>
            <w:r>
              <w:rPr>
                <w:rFonts w:cs="Arial"/>
                <w:sz w:val="24"/>
                <w:szCs w:val="24"/>
              </w:rPr>
              <w:t xml:space="preserve"> for consideration by </w:t>
            </w:r>
            <w:r w:rsidR="00E54081">
              <w:rPr>
                <w:rFonts w:cs="Arial"/>
                <w:sz w:val="24"/>
                <w:szCs w:val="24"/>
              </w:rPr>
              <w:t>SW Advisory Board</w:t>
            </w:r>
          </w:p>
        </w:tc>
        <w:tc>
          <w:tcPr>
            <w:tcW w:w="5670" w:type="dxa"/>
            <w:shd w:val="clear" w:color="auto" w:fill="auto"/>
          </w:tcPr>
          <w:p w14:paraId="77ABA2E4" w14:textId="77777777" w:rsidR="002417AB" w:rsidRPr="00425E12" w:rsidRDefault="002417AB">
            <w:pPr>
              <w:rPr>
                <w:rFonts w:cs="Arial"/>
                <w:sz w:val="24"/>
                <w:szCs w:val="24"/>
              </w:rPr>
            </w:pPr>
          </w:p>
        </w:tc>
      </w:tr>
      <w:tr w:rsidR="002417AB" w:rsidRPr="00425E12" w14:paraId="114D6C95" w14:textId="77777777">
        <w:tc>
          <w:tcPr>
            <w:tcW w:w="533" w:type="dxa"/>
            <w:shd w:val="clear" w:color="auto" w:fill="auto"/>
          </w:tcPr>
          <w:p w14:paraId="03345502" w14:textId="77777777" w:rsidR="002417AB" w:rsidRPr="00425E12" w:rsidRDefault="002417AB">
            <w:pPr>
              <w:rPr>
                <w:rFonts w:cs="Arial"/>
                <w:sz w:val="24"/>
                <w:szCs w:val="24"/>
              </w:rPr>
            </w:pPr>
            <w:r>
              <w:rPr>
                <w:rFonts w:cs="Arial"/>
                <w:sz w:val="24"/>
                <w:szCs w:val="24"/>
              </w:rPr>
              <w:t>5</w:t>
            </w:r>
          </w:p>
        </w:tc>
        <w:tc>
          <w:tcPr>
            <w:tcW w:w="4253" w:type="dxa"/>
            <w:shd w:val="clear" w:color="auto" w:fill="auto"/>
          </w:tcPr>
          <w:p w14:paraId="09ADE4BA" w14:textId="12DE667E" w:rsidR="002417AB" w:rsidRPr="00425E12" w:rsidRDefault="002417AB">
            <w:pPr>
              <w:rPr>
                <w:rFonts w:cs="Arial"/>
                <w:sz w:val="24"/>
                <w:szCs w:val="24"/>
              </w:rPr>
            </w:pPr>
            <w:r w:rsidRPr="00425E12">
              <w:rPr>
                <w:rFonts w:cs="Arial"/>
                <w:sz w:val="24"/>
                <w:szCs w:val="24"/>
              </w:rPr>
              <w:t>Contact name, email address and telephone number of the lead person responsible for the conversion – in your school and for the MAT</w:t>
            </w:r>
            <w:r>
              <w:rPr>
                <w:rFonts w:cs="Arial"/>
                <w:sz w:val="24"/>
                <w:szCs w:val="24"/>
              </w:rPr>
              <w:t xml:space="preserve"> and (if known) for the Regional </w:t>
            </w:r>
            <w:r w:rsidR="00AF34F1">
              <w:rPr>
                <w:rFonts w:cs="Arial"/>
                <w:sz w:val="24"/>
                <w:szCs w:val="24"/>
              </w:rPr>
              <w:t>Director</w:t>
            </w:r>
            <w:r>
              <w:rPr>
                <w:rFonts w:cs="Arial"/>
                <w:sz w:val="24"/>
                <w:szCs w:val="24"/>
              </w:rPr>
              <w:t xml:space="preserve"> (R</w:t>
            </w:r>
            <w:r w:rsidR="00AF34F1">
              <w:rPr>
                <w:rFonts w:cs="Arial"/>
                <w:sz w:val="24"/>
                <w:szCs w:val="24"/>
              </w:rPr>
              <w:t>D</w:t>
            </w:r>
            <w:r>
              <w:rPr>
                <w:rFonts w:cs="Arial"/>
                <w:sz w:val="24"/>
                <w:szCs w:val="24"/>
              </w:rPr>
              <w:t>)</w:t>
            </w:r>
          </w:p>
        </w:tc>
        <w:tc>
          <w:tcPr>
            <w:tcW w:w="5670" w:type="dxa"/>
            <w:shd w:val="clear" w:color="auto" w:fill="auto"/>
          </w:tcPr>
          <w:p w14:paraId="6F2C737C" w14:textId="77777777" w:rsidR="002417AB" w:rsidRPr="00425E12" w:rsidRDefault="002417AB">
            <w:pPr>
              <w:rPr>
                <w:rFonts w:cs="Arial"/>
                <w:sz w:val="24"/>
                <w:szCs w:val="24"/>
              </w:rPr>
            </w:pPr>
            <w:r w:rsidRPr="00425E12">
              <w:rPr>
                <w:rFonts w:cs="Arial"/>
                <w:sz w:val="24"/>
                <w:szCs w:val="24"/>
              </w:rPr>
              <w:t>School Lead:</w:t>
            </w:r>
          </w:p>
          <w:p w14:paraId="17574A8F" w14:textId="77777777" w:rsidR="002417AB" w:rsidRPr="00425E12" w:rsidRDefault="002417AB">
            <w:pPr>
              <w:rPr>
                <w:rFonts w:cs="Arial"/>
                <w:sz w:val="24"/>
                <w:szCs w:val="24"/>
              </w:rPr>
            </w:pPr>
          </w:p>
          <w:p w14:paraId="0AD41782" w14:textId="77777777" w:rsidR="002417AB" w:rsidRDefault="002417AB">
            <w:pPr>
              <w:rPr>
                <w:rFonts w:cs="Arial"/>
                <w:sz w:val="24"/>
                <w:szCs w:val="24"/>
              </w:rPr>
            </w:pPr>
            <w:r w:rsidRPr="00425E12">
              <w:rPr>
                <w:rFonts w:cs="Arial"/>
                <w:sz w:val="24"/>
                <w:szCs w:val="24"/>
              </w:rPr>
              <w:t>MAT Lead:</w:t>
            </w:r>
          </w:p>
          <w:p w14:paraId="05969B9D" w14:textId="77777777" w:rsidR="002417AB" w:rsidRDefault="002417AB">
            <w:pPr>
              <w:rPr>
                <w:rFonts w:cs="Arial"/>
                <w:sz w:val="24"/>
                <w:szCs w:val="24"/>
              </w:rPr>
            </w:pPr>
          </w:p>
          <w:p w14:paraId="7DDC9126" w14:textId="77777777" w:rsidR="002417AB" w:rsidRDefault="002417AB">
            <w:pPr>
              <w:rPr>
                <w:rFonts w:cs="Arial"/>
                <w:sz w:val="24"/>
                <w:szCs w:val="24"/>
              </w:rPr>
            </w:pPr>
            <w:r>
              <w:rPr>
                <w:rFonts w:cs="Arial"/>
                <w:sz w:val="24"/>
                <w:szCs w:val="24"/>
              </w:rPr>
              <w:t>RSC Lead:</w:t>
            </w:r>
          </w:p>
          <w:p w14:paraId="11B96B13" w14:textId="77777777" w:rsidR="002417AB" w:rsidRPr="00425E12" w:rsidRDefault="002417AB">
            <w:pPr>
              <w:rPr>
                <w:rFonts w:cs="Arial"/>
                <w:sz w:val="24"/>
                <w:szCs w:val="24"/>
              </w:rPr>
            </w:pPr>
          </w:p>
        </w:tc>
      </w:tr>
      <w:tr w:rsidR="002417AB" w:rsidRPr="00425E12" w14:paraId="6035C84F" w14:textId="77777777">
        <w:tc>
          <w:tcPr>
            <w:tcW w:w="533" w:type="dxa"/>
            <w:shd w:val="clear" w:color="auto" w:fill="auto"/>
          </w:tcPr>
          <w:p w14:paraId="624B37D7" w14:textId="77777777" w:rsidR="002417AB" w:rsidRPr="00425E12" w:rsidRDefault="002417AB">
            <w:pPr>
              <w:rPr>
                <w:rFonts w:cs="Arial"/>
                <w:sz w:val="24"/>
                <w:szCs w:val="24"/>
              </w:rPr>
            </w:pPr>
            <w:r>
              <w:rPr>
                <w:rFonts w:cs="Arial"/>
                <w:sz w:val="24"/>
                <w:szCs w:val="24"/>
              </w:rPr>
              <w:t>6</w:t>
            </w:r>
          </w:p>
        </w:tc>
        <w:tc>
          <w:tcPr>
            <w:tcW w:w="4253" w:type="dxa"/>
            <w:shd w:val="clear" w:color="auto" w:fill="auto"/>
          </w:tcPr>
          <w:p w14:paraId="7AAA1748" w14:textId="77777777" w:rsidR="002417AB" w:rsidRPr="00425E12" w:rsidRDefault="002417AB">
            <w:pPr>
              <w:rPr>
                <w:rFonts w:cs="Arial"/>
                <w:sz w:val="24"/>
                <w:szCs w:val="24"/>
              </w:rPr>
            </w:pPr>
            <w:r w:rsidRPr="00425E12">
              <w:rPr>
                <w:rFonts w:cs="Arial"/>
                <w:sz w:val="24"/>
                <w:szCs w:val="24"/>
              </w:rPr>
              <w:t>Why do you wish to become an academy</w:t>
            </w:r>
            <w:r>
              <w:rPr>
                <w:rFonts w:cs="Arial"/>
                <w:sz w:val="24"/>
                <w:szCs w:val="24"/>
              </w:rPr>
              <w:t xml:space="preserve"> within this MAT?</w:t>
            </w:r>
          </w:p>
        </w:tc>
        <w:tc>
          <w:tcPr>
            <w:tcW w:w="5670" w:type="dxa"/>
            <w:shd w:val="clear" w:color="auto" w:fill="auto"/>
          </w:tcPr>
          <w:p w14:paraId="6A4C1FBD" w14:textId="77777777" w:rsidR="002417AB" w:rsidRPr="00425E12" w:rsidRDefault="002417AB">
            <w:pPr>
              <w:rPr>
                <w:rFonts w:cs="Arial"/>
                <w:i/>
                <w:sz w:val="24"/>
                <w:szCs w:val="24"/>
              </w:rPr>
            </w:pPr>
          </w:p>
          <w:p w14:paraId="056A75CC" w14:textId="77777777" w:rsidR="002417AB" w:rsidRPr="00425E12" w:rsidRDefault="002417AB">
            <w:pPr>
              <w:rPr>
                <w:rFonts w:cs="Arial"/>
                <w:i/>
                <w:sz w:val="24"/>
                <w:szCs w:val="24"/>
              </w:rPr>
            </w:pPr>
          </w:p>
        </w:tc>
      </w:tr>
      <w:tr w:rsidR="002417AB" w:rsidRPr="00425E12" w14:paraId="7E1EF8B7" w14:textId="77777777">
        <w:tc>
          <w:tcPr>
            <w:tcW w:w="533" w:type="dxa"/>
            <w:shd w:val="clear" w:color="auto" w:fill="auto"/>
          </w:tcPr>
          <w:p w14:paraId="0A525731" w14:textId="77777777" w:rsidR="002417AB" w:rsidRPr="00425E12" w:rsidRDefault="002417AB">
            <w:pPr>
              <w:rPr>
                <w:rFonts w:cs="Arial"/>
                <w:sz w:val="24"/>
                <w:szCs w:val="24"/>
              </w:rPr>
            </w:pPr>
            <w:r>
              <w:rPr>
                <w:rFonts w:cs="Arial"/>
                <w:sz w:val="24"/>
                <w:szCs w:val="24"/>
              </w:rPr>
              <w:t>7</w:t>
            </w:r>
          </w:p>
        </w:tc>
        <w:tc>
          <w:tcPr>
            <w:tcW w:w="4253" w:type="dxa"/>
            <w:shd w:val="clear" w:color="auto" w:fill="auto"/>
          </w:tcPr>
          <w:p w14:paraId="13E7BA23" w14:textId="77777777" w:rsidR="002417AB" w:rsidRDefault="002417AB">
            <w:pPr>
              <w:rPr>
                <w:rFonts w:cs="Arial"/>
                <w:sz w:val="24"/>
                <w:szCs w:val="24"/>
              </w:rPr>
            </w:pPr>
            <w:r w:rsidRPr="00425E12">
              <w:rPr>
                <w:rFonts w:cs="Arial"/>
                <w:sz w:val="24"/>
                <w:szCs w:val="24"/>
              </w:rPr>
              <w:t xml:space="preserve">Please </w:t>
            </w:r>
            <w:r>
              <w:rPr>
                <w:rFonts w:cs="Arial"/>
                <w:sz w:val="24"/>
                <w:szCs w:val="24"/>
              </w:rPr>
              <w:t>provide a summary of due diligence</w:t>
            </w:r>
            <w:r w:rsidRPr="00425E12">
              <w:rPr>
                <w:rFonts w:cs="Arial"/>
                <w:sz w:val="24"/>
                <w:szCs w:val="24"/>
              </w:rPr>
              <w:t xml:space="preserve"> that your governing body has undertaken in relation to the MAT you propose to join</w:t>
            </w:r>
            <w:r>
              <w:rPr>
                <w:rFonts w:cs="Arial"/>
                <w:sz w:val="24"/>
                <w:szCs w:val="24"/>
              </w:rPr>
              <w:t xml:space="preserve"> (please attach any supporting paperwork*) </w:t>
            </w:r>
          </w:p>
          <w:p w14:paraId="3BDC8132" w14:textId="77777777" w:rsidR="002417AB" w:rsidRPr="00425E12" w:rsidRDefault="002417AB">
            <w:pPr>
              <w:rPr>
                <w:rFonts w:cs="Arial"/>
                <w:sz w:val="24"/>
                <w:szCs w:val="24"/>
              </w:rPr>
            </w:pPr>
            <w:r>
              <w:rPr>
                <w:rFonts w:cs="Arial"/>
                <w:sz w:val="24"/>
                <w:szCs w:val="24"/>
              </w:rPr>
              <w:t>*see DBE suggested model document for strong due diligence</w:t>
            </w:r>
          </w:p>
        </w:tc>
        <w:tc>
          <w:tcPr>
            <w:tcW w:w="5670" w:type="dxa"/>
            <w:shd w:val="clear" w:color="auto" w:fill="auto"/>
          </w:tcPr>
          <w:p w14:paraId="155522A6" w14:textId="77777777" w:rsidR="002417AB" w:rsidRPr="00425E12" w:rsidRDefault="002417AB">
            <w:pPr>
              <w:rPr>
                <w:rFonts w:cs="Arial"/>
                <w:i/>
                <w:sz w:val="24"/>
                <w:szCs w:val="24"/>
              </w:rPr>
            </w:pPr>
          </w:p>
        </w:tc>
      </w:tr>
      <w:tr w:rsidR="002417AB" w:rsidRPr="00425E12" w14:paraId="2DFABADB" w14:textId="77777777">
        <w:tc>
          <w:tcPr>
            <w:tcW w:w="533" w:type="dxa"/>
            <w:shd w:val="clear" w:color="auto" w:fill="auto"/>
          </w:tcPr>
          <w:p w14:paraId="05389073" w14:textId="77777777" w:rsidR="002417AB" w:rsidRDefault="002417AB">
            <w:pPr>
              <w:rPr>
                <w:rFonts w:cs="Arial"/>
                <w:sz w:val="24"/>
                <w:szCs w:val="24"/>
              </w:rPr>
            </w:pPr>
            <w:r>
              <w:rPr>
                <w:rFonts w:cs="Arial"/>
                <w:sz w:val="24"/>
                <w:szCs w:val="24"/>
              </w:rPr>
              <w:t>8</w:t>
            </w:r>
          </w:p>
        </w:tc>
        <w:tc>
          <w:tcPr>
            <w:tcW w:w="4253" w:type="dxa"/>
            <w:shd w:val="clear" w:color="auto" w:fill="auto"/>
          </w:tcPr>
          <w:p w14:paraId="660A4AF1" w14:textId="790EB8D3" w:rsidR="002417AB" w:rsidRPr="00425E12" w:rsidRDefault="002417AB">
            <w:pPr>
              <w:rPr>
                <w:rFonts w:cs="Arial"/>
                <w:sz w:val="24"/>
                <w:szCs w:val="24"/>
              </w:rPr>
            </w:pPr>
            <w:r>
              <w:rPr>
                <w:rFonts w:cs="Arial"/>
                <w:sz w:val="24"/>
                <w:szCs w:val="24"/>
              </w:rPr>
              <w:t xml:space="preserve">Please detail </w:t>
            </w:r>
            <w:proofErr w:type="gramStart"/>
            <w:r>
              <w:rPr>
                <w:rFonts w:cs="Arial"/>
                <w:sz w:val="24"/>
                <w:szCs w:val="24"/>
              </w:rPr>
              <w:t>the  other</w:t>
            </w:r>
            <w:proofErr w:type="gramEnd"/>
            <w:r>
              <w:rPr>
                <w:rFonts w:cs="Arial"/>
                <w:sz w:val="24"/>
                <w:szCs w:val="24"/>
              </w:rPr>
              <w:t xml:space="preserve"> MATs you have considered, or you have been asked by the R</w:t>
            </w:r>
            <w:r w:rsidR="00AF34F1">
              <w:rPr>
                <w:rFonts w:cs="Arial"/>
                <w:sz w:val="24"/>
                <w:szCs w:val="24"/>
              </w:rPr>
              <w:t>D</w:t>
            </w:r>
            <w:r>
              <w:rPr>
                <w:rFonts w:cs="Arial"/>
                <w:sz w:val="24"/>
                <w:szCs w:val="24"/>
              </w:rPr>
              <w:t xml:space="preserve"> to consider, and the reasons for not selecting each (please attach any supporting paperwork)</w:t>
            </w:r>
          </w:p>
        </w:tc>
        <w:tc>
          <w:tcPr>
            <w:tcW w:w="5670" w:type="dxa"/>
            <w:shd w:val="clear" w:color="auto" w:fill="auto"/>
          </w:tcPr>
          <w:p w14:paraId="33E9DE1D" w14:textId="77777777" w:rsidR="002417AB" w:rsidRPr="00425E12" w:rsidRDefault="002417AB">
            <w:pPr>
              <w:rPr>
                <w:rFonts w:cs="Arial"/>
                <w:i/>
                <w:sz w:val="24"/>
                <w:szCs w:val="24"/>
              </w:rPr>
            </w:pPr>
          </w:p>
        </w:tc>
      </w:tr>
      <w:tr w:rsidR="002417AB" w:rsidRPr="00425E12" w14:paraId="1FA21DB1" w14:textId="77777777">
        <w:tc>
          <w:tcPr>
            <w:tcW w:w="533" w:type="dxa"/>
            <w:shd w:val="clear" w:color="auto" w:fill="auto"/>
          </w:tcPr>
          <w:p w14:paraId="06DF1F81" w14:textId="77777777" w:rsidR="002417AB" w:rsidRDefault="002417AB">
            <w:pPr>
              <w:rPr>
                <w:rFonts w:cs="Arial"/>
                <w:sz w:val="24"/>
                <w:szCs w:val="24"/>
              </w:rPr>
            </w:pPr>
            <w:r>
              <w:rPr>
                <w:rFonts w:cs="Arial"/>
                <w:sz w:val="24"/>
                <w:szCs w:val="24"/>
              </w:rPr>
              <w:t>9</w:t>
            </w:r>
          </w:p>
        </w:tc>
        <w:tc>
          <w:tcPr>
            <w:tcW w:w="4253" w:type="dxa"/>
            <w:shd w:val="clear" w:color="auto" w:fill="auto"/>
          </w:tcPr>
          <w:p w14:paraId="38C85754" w14:textId="77777777" w:rsidR="002417AB" w:rsidRDefault="002417AB">
            <w:pPr>
              <w:rPr>
                <w:rFonts w:cs="Arial"/>
                <w:sz w:val="24"/>
                <w:szCs w:val="24"/>
              </w:rPr>
            </w:pPr>
            <w:r>
              <w:rPr>
                <w:rFonts w:cs="Arial"/>
                <w:sz w:val="24"/>
                <w:szCs w:val="24"/>
              </w:rPr>
              <w:t xml:space="preserve">Please explain your understanding of the changes which will occur in local governance following your conversion; and  include the scheme of delegation </w:t>
            </w:r>
          </w:p>
        </w:tc>
        <w:tc>
          <w:tcPr>
            <w:tcW w:w="5670" w:type="dxa"/>
            <w:shd w:val="clear" w:color="auto" w:fill="auto"/>
          </w:tcPr>
          <w:p w14:paraId="78CB0595" w14:textId="77777777" w:rsidR="002417AB" w:rsidRPr="00425E12" w:rsidRDefault="002417AB">
            <w:pPr>
              <w:rPr>
                <w:rFonts w:cs="Arial"/>
                <w:i/>
                <w:sz w:val="24"/>
                <w:szCs w:val="24"/>
              </w:rPr>
            </w:pPr>
          </w:p>
        </w:tc>
      </w:tr>
      <w:tr w:rsidR="002417AB" w:rsidRPr="00425E12" w14:paraId="5D107CBB" w14:textId="77777777">
        <w:tc>
          <w:tcPr>
            <w:tcW w:w="533" w:type="dxa"/>
            <w:shd w:val="clear" w:color="auto" w:fill="auto"/>
          </w:tcPr>
          <w:p w14:paraId="2959CCD2" w14:textId="77777777" w:rsidR="002417AB" w:rsidRDefault="002417AB">
            <w:pPr>
              <w:rPr>
                <w:rFonts w:cs="Arial"/>
                <w:sz w:val="24"/>
                <w:szCs w:val="24"/>
              </w:rPr>
            </w:pPr>
            <w:r>
              <w:rPr>
                <w:rFonts w:cs="Arial"/>
                <w:sz w:val="24"/>
                <w:szCs w:val="24"/>
              </w:rPr>
              <w:t>10</w:t>
            </w:r>
          </w:p>
        </w:tc>
        <w:tc>
          <w:tcPr>
            <w:tcW w:w="4253" w:type="dxa"/>
            <w:shd w:val="clear" w:color="auto" w:fill="auto"/>
          </w:tcPr>
          <w:p w14:paraId="75134CA2" w14:textId="772629DE" w:rsidR="002417AB" w:rsidRDefault="002417AB">
            <w:pPr>
              <w:rPr>
                <w:rFonts w:cs="Arial"/>
                <w:sz w:val="24"/>
                <w:szCs w:val="24"/>
              </w:rPr>
            </w:pPr>
            <w:r>
              <w:rPr>
                <w:rFonts w:cs="Arial"/>
                <w:sz w:val="24"/>
                <w:szCs w:val="24"/>
              </w:rPr>
              <w:t xml:space="preserve">Please indicate that you have included an organisational diagram for the Trust </w:t>
            </w:r>
            <w:r>
              <w:rPr>
                <w:rFonts w:cs="Arial"/>
                <w:sz w:val="24"/>
                <w:szCs w:val="24"/>
              </w:rPr>
              <w:lastRenderedPageBreak/>
              <w:t xml:space="preserve">to include your school </w:t>
            </w:r>
            <w:r w:rsidR="00C5447C">
              <w:rPr>
                <w:rFonts w:cs="Arial"/>
                <w:sz w:val="24"/>
                <w:szCs w:val="24"/>
              </w:rPr>
              <w:t>e.g.,</w:t>
            </w:r>
            <w:r>
              <w:rPr>
                <w:rFonts w:cs="Arial"/>
                <w:sz w:val="24"/>
                <w:szCs w:val="24"/>
              </w:rPr>
              <w:t xml:space="preserve"> members, directors, committees, Hubs, LGB’s. </w:t>
            </w:r>
          </w:p>
        </w:tc>
        <w:tc>
          <w:tcPr>
            <w:tcW w:w="5670" w:type="dxa"/>
            <w:shd w:val="clear" w:color="auto" w:fill="auto"/>
          </w:tcPr>
          <w:p w14:paraId="006FD379" w14:textId="77777777" w:rsidR="002417AB" w:rsidRPr="00425E12" w:rsidRDefault="002417AB">
            <w:pPr>
              <w:rPr>
                <w:rFonts w:cs="Arial"/>
                <w:i/>
                <w:sz w:val="24"/>
                <w:szCs w:val="24"/>
              </w:rPr>
            </w:pPr>
          </w:p>
        </w:tc>
      </w:tr>
      <w:tr w:rsidR="002417AB" w:rsidRPr="00425E12" w14:paraId="029033D7" w14:textId="77777777">
        <w:tc>
          <w:tcPr>
            <w:tcW w:w="533" w:type="dxa"/>
            <w:shd w:val="clear" w:color="auto" w:fill="auto"/>
          </w:tcPr>
          <w:p w14:paraId="5C8DFF7A" w14:textId="77777777" w:rsidR="002417AB" w:rsidRPr="00425E12" w:rsidRDefault="002417AB">
            <w:pPr>
              <w:rPr>
                <w:rFonts w:cs="Arial"/>
                <w:sz w:val="24"/>
                <w:szCs w:val="24"/>
              </w:rPr>
            </w:pPr>
            <w:r>
              <w:rPr>
                <w:rFonts w:cs="Arial"/>
                <w:sz w:val="24"/>
                <w:szCs w:val="24"/>
              </w:rPr>
              <w:t>11</w:t>
            </w:r>
          </w:p>
        </w:tc>
        <w:tc>
          <w:tcPr>
            <w:tcW w:w="4253" w:type="dxa"/>
            <w:shd w:val="clear" w:color="auto" w:fill="auto"/>
          </w:tcPr>
          <w:p w14:paraId="4E8EE60D" w14:textId="77777777" w:rsidR="002417AB" w:rsidRDefault="002417AB">
            <w:pPr>
              <w:rPr>
                <w:rFonts w:cs="Arial"/>
                <w:sz w:val="24"/>
                <w:szCs w:val="24"/>
              </w:rPr>
            </w:pPr>
            <w:r w:rsidRPr="0017080B">
              <w:rPr>
                <w:rFonts w:cs="Arial"/>
                <w:sz w:val="24"/>
                <w:szCs w:val="24"/>
              </w:rPr>
              <w:t xml:space="preserve">Please confirm that </w:t>
            </w:r>
            <w:r>
              <w:rPr>
                <w:rFonts w:cs="Arial"/>
                <w:sz w:val="24"/>
                <w:szCs w:val="24"/>
              </w:rPr>
              <w:t>the H</w:t>
            </w:r>
            <w:r w:rsidRPr="0017080B">
              <w:rPr>
                <w:rFonts w:cs="Arial"/>
                <w:sz w:val="24"/>
                <w:szCs w:val="24"/>
              </w:rPr>
              <w:t>eadtea</w:t>
            </w:r>
            <w:r>
              <w:rPr>
                <w:rFonts w:cs="Arial"/>
                <w:sz w:val="24"/>
                <w:szCs w:val="24"/>
              </w:rPr>
              <w:t>cher, C</w:t>
            </w:r>
            <w:r w:rsidRPr="0017080B">
              <w:rPr>
                <w:rFonts w:cs="Arial"/>
                <w:sz w:val="24"/>
                <w:szCs w:val="24"/>
              </w:rPr>
              <w:t xml:space="preserve">hair of governors and governors </w:t>
            </w:r>
            <w:r>
              <w:rPr>
                <w:rFonts w:cs="Arial"/>
                <w:sz w:val="24"/>
                <w:szCs w:val="24"/>
              </w:rPr>
              <w:t xml:space="preserve">of your school </w:t>
            </w:r>
            <w:r w:rsidRPr="0017080B">
              <w:rPr>
                <w:rFonts w:cs="Arial"/>
                <w:sz w:val="24"/>
                <w:szCs w:val="24"/>
              </w:rPr>
              <w:t>have read</w:t>
            </w:r>
            <w:r>
              <w:rPr>
                <w:rFonts w:cs="Arial"/>
                <w:sz w:val="24"/>
                <w:szCs w:val="24"/>
              </w:rPr>
              <w:t>:</w:t>
            </w:r>
          </w:p>
          <w:p w14:paraId="5B1C6ECA" w14:textId="77777777" w:rsidR="002417AB" w:rsidRDefault="002417AB">
            <w:pPr>
              <w:rPr>
                <w:rFonts w:cs="Arial"/>
                <w:sz w:val="24"/>
                <w:szCs w:val="24"/>
              </w:rPr>
            </w:pPr>
            <w:r>
              <w:rPr>
                <w:rFonts w:cs="Arial"/>
                <w:sz w:val="24"/>
                <w:szCs w:val="24"/>
              </w:rPr>
              <w:t>SDBE Academy Policy</w:t>
            </w:r>
          </w:p>
          <w:p w14:paraId="6CD33510" w14:textId="77777777" w:rsidR="002417AB" w:rsidRDefault="002417AB">
            <w:r>
              <w:rPr>
                <w:rFonts w:cs="Arial"/>
                <w:sz w:val="24"/>
                <w:szCs w:val="24"/>
              </w:rPr>
              <w:t>S</w:t>
            </w:r>
            <w:r w:rsidRPr="00425E12">
              <w:rPr>
                <w:rFonts w:cs="Arial"/>
                <w:sz w:val="24"/>
                <w:szCs w:val="24"/>
              </w:rPr>
              <w:t xml:space="preserve">DBE </w:t>
            </w:r>
            <w:r>
              <w:rPr>
                <w:rFonts w:cs="Arial"/>
                <w:sz w:val="24"/>
                <w:szCs w:val="24"/>
              </w:rPr>
              <w:t xml:space="preserve">sample </w:t>
            </w:r>
            <w:r w:rsidRPr="00425E12">
              <w:rPr>
                <w:rFonts w:cs="Arial"/>
                <w:sz w:val="24"/>
                <w:szCs w:val="24"/>
              </w:rPr>
              <w:t>MOU</w:t>
            </w:r>
            <w:r>
              <w:rPr>
                <w:rFonts w:cs="Arial"/>
                <w:sz w:val="24"/>
                <w:szCs w:val="24"/>
              </w:rPr>
              <w:t xml:space="preserve"> </w:t>
            </w:r>
            <w:r>
              <w:t>and understand and agree SDBE expectations</w:t>
            </w:r>
          </w:p>
          <w:p w14:paraId="7DA7A669" w14:textId="77777777" w:rsidR="002417AB" w:rsidRPr="00425E12" w:rsidRDefault="002417AB">
            <w:pPr>
              <w:rPr>
                <w:rFonts w:cs="Arial"/>
                <w:sz w:val="24"/>
                <w:szCs w:val="24"/>
              </w:rPr>
            </w:pPr>
            <w:r>
              <w:rPr>
                <w:rFonts w:cs="Arial"/>
                <w:sz w:val="24"/>
                <w:szCs w:val="24"/>
              </w:rPr>
              <w:t xml:space="preserve">SDBE Corporate Member Role and Responsibilities </w:t>
            </w:r>
            <w:r>
              <w:t>and understand and agree SDBE expectations</w:t>
            </w:r>
          </w:p>
        </w:tc>
        <w:tc>
          <w:tcPr>
            <w:tcW w:w="5670" w:type="dxa"/>
            <w:shd w:val="clear" w:color="auto" w:fill="auto"/>
          </w:tcPr>
          <w:p w14:paraId="23A8173D" w14:textId="77777777" w:rsidR="002417AB" w:rsidRPr="00425E12" w:rsidRDefault="002417AB">
            <w:pPr>
              <w:rPr>
                <w:rFonts w:cs="Arial"/>
                <w:i/>
                <w:sz w:val="24"/>
                <w:szCs w:val="24"/>
              </w:rPr>
            </w:pPr>
          </w:p>
        </w:tc>
      </w:tr>
      <w:tr w:rsidR="002417AB" w:rsidRPr="00425E12" w14:paraId="6D8B9AE2" w14:textId="77777777">
        <w:tc>
          <w:tcPr>
            <w:tcW w:w="533" w:type="dxa"/>
            <w:shd w:val="clear" w:color="auto" w:fill="auto"/>
          </w:tcPr>
          <w:p w14:paraId="712166D1" w14:textId="77777777" w:rsidR="002417AB" w:rsidRPr="00425E12" w:rsidRDefault="002417AB">
            <w:pPr>
              <w:rPr>
                <w:rFonts w:cs="Arial"/>
                <w:sz w:val="24"/>
                <w:szCs w:val="24"/>
              </w:rPr>
            </w:pPr>
            <w:r>
              <w:rPr>
                <w:rFonts w:cs="Arial"/>
                <w:sz w:val="24"/>
                <w:szCs w:val="24"/>
              </w:rPr>
              <w:t>12</w:t>
            </w:r>
          </w:p>
        </w:tc>
        <w:tc>
          <w:tcPr>
            <w:tcW w:w="4253" w:type="dxa"/>
            <w:shd w:val="clear" w:color="auto" w:fill="auto"/>
          </w:tcPr>
          <w:p w14:paraId="2972441C" w14:textId="77777777" w:rsidR="002417AB" w:rsidRDefault="002417AB">
            <w:pPr>
              <w:rPr>
                <w:rFonts w:cs="Arial"/>
                <w:sz w:val="24"/>
                <w:szCs w:val="24"/>
              </w:rPr>
            </w:pPr>
            <w:r w:rsidRPr="00425E12">
              <w:rPr>
                <w:rFonts w:cs="Arial"/>
                <w:sz w:val="24"/>
                <w:szCs w:val="24"/>
              </w:rPr>
              <w:t xml:space="preserve">Please </w:t>
            </w:r>
            <w:r>
              <w:rPr>
                <w:rFonts w:cs="Arial"/>
                <w:sz w:val="24"/>
                <w:szCs w:val="24"/>
              </w:rPr>
              <w:t>confirm</w:t>
            </w:r>
            <w:r w:rsidRPr="00425E12">
              <w:rPr>
                <w:rFonts w:cs="Arial"/>
                <w:sz w:val="24"/>
                <w:szCs w:val="24"/>
              </w:rPr>
              <w:t xml:space="preserve"> the </w:t>
            </w:r>
            <w:r>
              <w:rPr>
                <w:rFonts w:cs="Arial"/>
                <w:sz w:val="24"/>
                <w:szCs w:val="24"/>
              </w:rPr>
              <w:t xml:space="preserve">following, and that you have had a conversation with,  if you are joining an existing MAT: </w:t>
            </w:r>
          </w:p>
          <w:p w14:paraId="1FABAB09" w14:textId="77777777" w:rsidR="002417AB" w:rsidRPr="008A2EFD" w:rsidRDefault="002417AB">
            <w:pPr>
              <w:pStyle w:val="NoSpacing"/>
              <w:numPr>
                <w:ilvl w:val="0"/>
                <w:numId w:val="4"/>
              </w:numPr>
              <w:rPr>
                <w:sz w:val="24"/>
              </w:rPr>
            </w:pPr>
            <w:r w:rsidRPr="008A2EFD">
              <w:rPr>
                <w:sz w:val="24"/>
              </w:rPr>
              <w:t>SDBE Corporate Member for the Trust (name, contact details)</w:t>
            </w:r>
          </w:p>
          <w:p w14:paraId="17CD28FA" w14:textId="77777777" w:rsidR="002417AB" w:rsidRPr="008A2EFD" w:rsidRDefault="002417AB">
            <w:pPr>
              <w:pStyle w:val="NoSpacing"/>
              <w:numPr>
                <w:ilvl w:val="0"/>
                <w:numId w:val="4"/>
              </w:numPr>
              <w:rPr>
                <w:sz w:val="24"/>
              </w:rPr>
            </w:pPr>
            <w:r w:rsidRPr="008A2EFD">
              <w:rPr>
                <w:sz w:val="24"/>
              </w:rPr>
              <w:t xml:space="preserve">Foundation Members </w:t>
            </w:r>
            <w:r>
              <w:rPr>
                <w:sz w:val="24"/>
              </w:rPr>
              <w:t xml:space="preserve"> </w:t>
            </w:r>
            <w:r w:rsidRPr="008A2EFD">
              <w:rPr>
                <w:sz w:val="24"/>
              </w:rPr>
              <w:t>(name, contact details)</w:t>
            </w:r>
          </w:p>
        </w:tc>
        <w:tc>
          <w:tcPr>
            <w:tcW w:w="5670" w:type="dxa"/>
            <w:shd w:val="clear" w:color="auto" w:fill="auto"/>
          </w:tcPr>
          <w:p w14:paraId="34A9B4D8" w14:textId="77777777" w:rsidR="002417AB" w:rsidRPr="00425E12" w:rsidRDefault="002417AB">
            <w:pPr>
              <w:rPr>
                <w:rFonts w:cs="Arial"/>
                <w:sz w:val="24"/>
                <w:szCs w:val="24"/>
              </w:rPr>
            </w:pPr>
          </w:p>
        </w:tc>
      </w:tr>
      <w:tr w:rsidR="002417AB" w:rsidRPr="00425E12" w14:paraId="5A971065" w14:textId="77777777">
        <w:tc>
          <w:tcPr>
            <w:tcW w:w="533" w:type="dxa"/>
            <w:shd w:val="clear" w:color="auto" w:fill="auto"/>
          </w:tcPr>
          <w:p w14:paraId="1FC1B6D5" w14:textId="77777777" w:rsidR="002417AB" w:rsidRPr="00425E12" w:rsidRDefault="002417AB">
            <w:pPr>
              <w:rPr>
                <w:rFonts w:cs="Arial"/>
                <w:sz w:val="24"/>
                <w:szCs w:val="24"/>
              </w:rPr>
            </w:pPr>
            <w:r w:rsidRPr="00425E12">
              <w:rPr>
                <w:rFonts w:cs="Arial"/>
                <w:sz w:val="24"/>
                <w:szCs w:val="24"/>
              </w:rPr>
              <w:t>1</w:t>
            </w:r>
            <w:r>
              <w:rPr>
                <w:rFonts w:cs="Arial"/>
                <w:sz w:val="24"/>
                <w:szCs w:val="24"/>
              </w:rPr>
              <w:t>3</w:t>
            </w:r>
          </w:p>
        </w:tc>
        <w:tc>
          <w:tcPr>
            <w:tcW w:w="4253" w:type="dxa"/>
            <w:shd w:val="clear" w:color="auto" w:fill="auto"/>
          </w:tcPr>
          <w:p w14:paraId="658FBE0D" w14:textId="77777777" w:rsidR="002417AB" w:rsidRDefault="002417AB">
            <w:pPr>
              <w:rPr>
                <w:rFonts w:cs="Arial"/>
                <w:sz w:val="24"/>
                <w:szCs w:val="24"/>
              </w:rPr>
            </w:pPr>
            <w:r w:rsidRPr="00425E12">
              <w:rPr>
                <w:rFonts w:cs="Arial"/>
                <w:sz w:val="24"/>
                <w:szCs w:val="24"/>
              </w:rPr>
              <w:t xml:space="preserve">Please give the names </w:t>
            </w:r>
            <w:r>
              <w:rPr>
                <w:rFonts w:cs="Arial"/>
                <w:sz w:val="24"/>
                <w:szCs w:val="24"/>
              </w:rPr>
              <w:t xml:space="preserve">and contact details </w:t>
            </w:r>
            <w:r w:rsidRPr="00425E12">
              <w:rPr>
                <w:rFonts w:cs="Arial"/>
                <w:sz w:val="24"/>
                <w:szCs w:val="24"/>
              </w:rPr>
              <w:t xml:space="preserve">of the </w:t>
            </w:r>
            <w:r>
              <w:rPr>
                <w:rFonts w:cs="Arial"/>
                <w:sz w:val="24"/>
                <w:szCs w:val="24"/>
              </w:rPr>
              <w:t>proposed roles, and  include a short pen picture for each if you are joining a new MAT:</w:t>
            </w:r>
          </w:p>
          <w:p w14:paraId="567AED29" w14:textId="77777777" w:rsidR="002417AB" w:rsidRDefault="002417AB">
            <w:pPr>
              <w:pStyle w:val="NoSpacing"/>
              <w:numPr>
                <w:ilvl w:val="0"/>
                <w:numId w:val="4"/>
              </w:numPr>
              <w:rPr>
                <w:sz w:val="24"/>
              </w:rPr>
            </w:pPr>
            <w:r w:rsidRPr="008A2EFD">
              <w:rPr>
                <w:sz w:val="24"/>
              </w:rPr>
              <w:t xml:space="preserve">SDBE Corporate Member for the Trust </w:t>
            </w:r>
          </w:p>
          <w:p w14:paraId="44E92213" w14:textId="77777777" w:rsidR="002417AB" w:rsidRPr="008A2EFD" w:rsidRDefault="002417AB">
            <w:pPr>
              <w:pStyle w:val="NoSpacing"/>
              <w:numPr>
                <w:ilvl w:val="0"/>
                <w:numId w:val="4"/>
              </w:numPr>
              <w:rPr>
                <w:sz w:val="24"/>
              </w:rPr>
            </w:pPr>
            <w:r w:rsidRPr="008A2EFD">
              <w:rPr>
                <w:sz w:val="24"/>
              </w:rPr>
              <w:t xml:space="preserve">Foundation Members  </w:t>
            </w:r>
          </w:p>
        </w:tc>
        <w:tc>
          <w:tcPr>
            <w:tcW w:w="5670" w:type="dxa"/>
            <w:shd w:val="clear" w:color="auto" w:fill="auto"/>
          </w:tcPr>
          <w:p w14:paraId="3ECD071F" w14:textId="77777777" w:rsidR="002417AB" w:rsidRPr="00425E12" w:rsidRDefault="002417AB">
            <w:pPr>
              <w:rPr>
                <w:rFonts w:cs="Arial"/>
                <w:sz w:val="24"/>
                <w:szCs w:val="24"/>
              </w:rPr>
            </w:pPr>
          </w:p>
        </w:tc>
      </w:tr>
    </w:tbl>
    <w:p w14:paraId="705CCE40" w14:textId="77777777" w:rsidR="002417AB" w:rsidRPr="00425E12" w:rsidRDefault="002417AB" w:rsidP="002417AB">
      <w:pPr>
        <w:rPr>
          <w:rFonts w:cs="Arial"/>
          <w:sz w:val="24"/>
          <w:szCs w:val="24"/>
        </w:rPr>
      </w:pPr>
      <w:r w:rsidRPr="00425E12">
        <w:rPr>
          <w:rFonts w:cs="Arial"/>
          <w:noProof/>
          <w:sz w:val="24"/>
          <w:szCs w:val="24"/>
        </w:rPr>
        <w:t xml:space="preserve">       </w:t>
      </w:r>
      <w:r>
        <w:rPr>
          <w:rFonts w:cs="Arial"/>
          <w:noProof/>
          <w:sz w:val="24"/>
          <w:szCs w:val="24"/>
        </w:rPr>
        <w:t xml:space="preserve">                              </w:t>
      </w:r>
    </w:p>
    <w:p w14:paraId="33616C1B" w14:textId="77777777" w:rsidR="002417AB" w:rsidRPr="00425E12" w:rsidRDefault="002417AB" w:rsidP="002417AB">
      <w:pPr>
        <w:pStyle w:val="NoSpacing"/>
        <w:rPr>
          <w:rFonts w:cs="Arial"/>
          <w:sz w:val="24"/>
          <w:szCs w:val="24"/>
        </w:rPr>
      </w:pPr>
    </w:p>
    <w:p w14:paraId="3B7D0F37" w14:textId="77777777" w:rsidR="002417AB" w:rsidRDefault="002417AB" w:rsidP="002417AB">
      <w:pPr>
        <w:pStyle w:val="NoSpacing"/>
        <w:rPr>
          <w:rFonts w:cs="Arial"/>
          <w:b/>
          <w:sz w:val="24"/>
          <w:szCs w:val="24"/>
        </w:rPr>
      </w:pPr>
      <w:r w:rsidRPr="00425E12">
        <w:rPr>
          <w:rFonts w:cs="Arial"/>
          <w:b/>
          <w:sz w:val="24"/>
          <w:szCs w:val="24"/>
        </w:rPr>
        <w:t xml:space="preserve">Name of </w:t>
      </w:r>
      <w:r>
        <w:rPr>
          <w:rFonts w:cs="Arial"/>
          <w:b/>
          <w:sz w:val="24"/>
          <w:szCs w:val="24"/>
        </w:rPr>
        <w:t>Headteacher</w:t>
      </w:r>
      <w:r w:rsidRPr="00425E12">
        <w:rPr>
          <w:rFonts w:cs="Arial"/>
          <w:b/>
          <w:sz w:val="24"/>
          <w:szCs w:val="24"/>
        </w:rPr>
        <w:t xml:space="preserve"> completing the app</w:t>
      </w:r>
      <w:r>
        <w:rPr>
          <w:rFonts w:cs="Arial"/>
          <w:b/>
          <w:sz w:val="24"/>
          <w:szCs w:val="24"/>
        </w:rPr>
        <w:t>lication_____________________________________</w:t>
      </w:r>
    </w:p>
    <w:p w14:paraId="47BD8ECA" w14:textId="77777777" w:rsidR="002417AB" w:rsidRDefault="002417AB" w:rsidP="002417AB">
      <w:pPr>
        <w:pStyle w:val="NoSpacing"/>
        <w:rPr>
          <w:rFonts w:cs="Arial"/>
          <w:b/>
          <w:sz w:val="24"/>
          <w:szCs w:val="24"/>
        </w:rPr>
      </w:pPr>
    </w:p>
    <w:p w14:paraId="4E1BC51B" w14:textId="77777777" w:rsidR="002417AB" w:rsidRPr="00425E12" w:rsidRDefault="002417AB" w:rsidP="002417AB">
      <w:pPr>
        <w:pStyle w:val="NoSpacing"/>
        <w:rPr>
          <w:rFonts w:cs="Arial"/>
          <w:b/>
          <w:sz w:val="24"/>
          <w:szCs w:val="24"/>
        </w:rPr>
      </w:pPr>
      <w:r>
        <w:rPr>
          <w:rFonts w:cs="Arial"/>
          <w:b/>
          <w:sz w:val="24"/>
          <w:szCs w:val="24"/>
        </w:rPr>
        <w:t>Signature______________________________</w:t>
      </w:r>
      <w:r w:rsidRPr="00425E12">
        <w:rPr>
          <w:rFonts w:cs="Arial"/>
          <w:b/>
          <w:sz w:val="24"/>
          <w:szCs w:val="24"/>
        </w:rPr>
        <w:t>Date_________________</w:t>
      </w:r>
    </w:p>
    <w:p w14:paraId="1A6581F7" w14:textId="77777777" w:rsidR="002417AB" w:rsidRPr="00425E12" w:rsidRDefault="002417AB" w:rsidP="002417AB">
      <w:pPr>
        <w:pStyle w:val="NoSpacing"/>
        <w:rPr>
          <w:rFonts w:cs="Arial"/>
          <w:sz w:val="24"/>
          <w:szCs w:val="24"/>
        </w:rPr>
      </w:pPr>
    </w:p>
    <w:p w14:paraId="43379C73" w14:textId="77777777" w:rsidR="002417AB" w:rsidRDefault="002417AB" w:rsidP="002417AB">
      <w:pPr>
        <w:pStyle w:val="NoSpacing"/>
        <w:rPr>
          <w:rFonts w:cs="Arial"/>
          <w:b/>
          <w:color w:val="7030A0"/>
          <w:sz w:val="24"/>
          <w:szCs w:val="24"/>
        </w:rPr>
      </w:pPr>
    </w:p>
    <w:p w14:paraId="4779B8B3" w14:textId="77777777" w:rsidR="002417AB" w:rsidRDefault="002417AB" w:rsidP="002417AB">
      <w:pPr>
        <w:pStyle w:val="NoSpacing"/>
        <w:rPr>
          <w:rFonts w:cs="Arial"/>
          <w:b/>
          <w:sz w:val="24"/>
          <w:szCs w:val="24"/>
        </w:rPr>
      </w:pPr>
      <w:r w:rsidRPr="00425E12">
        <w:rPr>
          <w:rFonts w:cs="Arial"/>
          <w:b/>
          <w:sz w:val="24"/>
          <w:szCs w:val="24"/>
        </w:rPr>
        <w:t xml:space="preserve">Name of </w:t>
      </w:r>
      <w:r>
        <w:rPr>
          <w:rFonts w:cs="Arial"/>
          <w:b/>
          <w:sz w:val="24"/>
          <w:szCs w:val="24"/>
        </w:rPr>
        <w:t>Chair of Governors</w:t>
      </w:r>
      <w:r w:rsidRPr="00425E12">
        <w:rPr>
          <w:rFonts w:cs="Arial"/>
          <w:b/>
          <w:sz w:val="24"/>
          <w:szCs w:val="24"/>
        </w:rPr>
        <w:t xml:space="preserve"> completing the app</w:t>
      </w:r>
      <w:r>
        <w:rPr>
          <w:rFonts w:cs="Arial"/>
          <w:b/>
          <w:sz w:val="24"/>
          <w:szCs w:val="24"/>
        </w:rPr>
        <w:t>lication_________________________________</w:t>
      </w:r>
    </w:p>
    <w:p w14:paraId="23AF8B76" w14:textId="77777777" w:rsidR="002417AB" w:rsidRDefault="002417AB" w:rsidP="002417AB">
      <w:pPr>
        <w:pStyle w:val="NoSpacing"/>
        <w:rPr>
          <w:rFonts w:cs="Arial"/>
          <w:b/>
          <w:sz w:val="24"/>
          <w:szCs w:val="24"/>
        </w:rPr>
      </w:pPr>
    </w:p>
    <w:p w14:paraId="2085FEF1" w14:textId="77777777" w:rsidR="002417AB" w:rsidRPr="00CD363D" w:rsidRDefault="002417AB" w:rsidP="002417AB">
      <w:pPr>
        <w:pStyle w:val="NoSpacing"/>
        <w:rPr>
          <w:rFonts w:cs="Arial"/>
          <w:b/>
          <w:sz w:val="24"/>
          <w:szCs w:val="24"/>
        </w:rPr>
      </w:pPr>
      <w:r>
        <w:rPr>
          <w:rFonts w:cs="Arial"/>
          <w:b/>
          <w:sz w:val="24"/>
          <w:szCs w:val="24"/>
        </w:rPr>
        <w:t>Signature______________________________</w:t>
      </w:r>
      <w:r w:rsidRPr="008A26BC">
        <w:rPr>
          <w:rFonts w:cs="Arial"/>
          <w:b/>
          <w:sz w:val="24"/>
          <w:szCs w:val="24"/>
        </w:rPr>
        <w:t xml:space="preserve"> </w:t>
      </w:r>
      <w:r>
        <w:rPr>
          <w:rFonts w:cs="Arial"/>
          <w:b/>
          <w:sz w:val="24"/>
          <w:szCs w:val="24"/>
        </w:rPr>
        <w:t>Date________________</w:t>
      </w:r>
    </w:p>
    <w:p w14:paraId="4F922B8E" w14:textId="77777777" w:rsidR="002417AB" w:rsidRPr="00425E12" w:rsidRDefault="002417AB" w:rsidP="002417AB">
      <w:pPr>
        <w:jc w:val="both"/>
        <w:rPr>
          <w:rFonts w:cs="Arial"/>
          <w:sz w:val="24"/>
          <w:szCs w:val="24"/>
        </w:rPr>
      </w:pPr>
    </w:p>
    <w:p w14:paraId="359DD5C8" w14:textId="77777777" w:rsidR="002417AB" w:rsidRDefault="002417AB" w:rsidP="002417AB">
      <w:pPr>
        <w:pStyle w:val="NoSpacing"/>
        <w:rPr>
          <w:rFonts w:cs="Arial"/>
          <w:sz w:val="24"/>
          <w:szCs w:val="24"/>
        </w:rPr>
      </w:pPr>
    </w:p>
    <w:p w14:paraId="031F226A" w14:textId="77777777" w:rsidR="002417AB" w:rsidRDefault="002417AB" w:rsidP="002417AB">
      <w:pPr>
        <w:pStyle w:val="NoSpacing"/>
        <w:rPr>
          <w:rFonts w:cs="Arial"/>
          <w:sz w:val="24"/>
          <w:szCs w:val="24"/>
        </w:rPr>
      </w:pPr>
    </w:p>
    <w:p w14:paraId="5C77FE4B" w14:textId="77777777" w:rsidR="002417AB" w:rsidRDefault="002417AB" w:rsidP="002417AB">
      <w:pPr>
        <w:pStyle w:val="NoSpacing"/>
        <w:rPr>
          <w:rFonts w:cs="Arial"/>
          <w:sz w:val="24"/>
          <w:szCs w:val="24"/>
        </w:rPr>
      </w:pPr>
    </w:p>
    <w:p w14:paraId="02636F86" w14:textId="77777777" w:rsidR="002417AB" w:rsidRDefault="002417AB" w:rsidP="002417AB">
      <w:pPr>
        <w:pStyle w:val="NoSpacing"/>
        <w:rPr>
          <w:rFonts w:cs="Arial"/>
          <w:sz w:val="24"/>
          <w:szCs w:val="24"/>
        </w:rPr>
      </w:pPr>
    </w:p>
    <w:p w14:paraId="3BBA1DDA" w14:textId="77777777" w:rsidR="002417AB" w:rsidRDefault="002417AB" w:rsidP="002417AB">
      <w:pPr>
        <w:pStyle w:val="NoSpacing"/>
        <w:rPr>
          <w:rFonts w:cs="Arial"/>
          <w:sz w:val="24"/>
          <w:szCs w:val="24"/>
        </w:rPr>
      </w:pPr>
    </w:p>
    <w:p w14:paraId="396B4E4E" w14:textId="77777777" w:rsidR="002417AB" w:rsidRDefault="002417AB" w:rsidP="002417AB">
      <w:pPr>
        <w:pStyle w:val="NoSpacing"/>
        <w:rPr>
          <w:rFonts w:cs="Arial"/>
          <w:b/>
          <w:color w:val="7030A0"/>
          <w:sz w:val="24"/>
          <w:szCs w:val="24"/>
        </w:rPr>
      </w:pPr>
    </w:p>
    <w:p w14:paraId="18444508" w14:textId="77777777" w:rsidR="002417AB" w:rsidRDefault="002417AB" w:rsidP="002417AB">
      <w:pPr>
        <w:pStyle w:val="NoSpacing"/>
        <w:rPr>
          <w:rFonts w:cs="Arial"/>
          <w:b/>
          <w:color w:val="7030A0"/>
          <w:sz w:val="24"/>
          <w:szCs w:val="24"/>
        </w:rPr>
      </w:pPr>
    </w:p>
    <w:p w14:paraId="6E0565B6" w14:textId="77777777" w:rsidR="002417AB" w:rsidRDefault="002417AB" w:rsidP="002417AB">
      <w:pPr>
        <w:pStyle w:val="NoSpacing"/>
        <w:rPr>
          <w:rFonts w:cs="Arial"/>
          <w:b/>
          <w:color w:val="7030A0"/>
          <w:sz w:val="24"/>
          <w:szCs w:val="24"/>
        </w:rPr>
      </w:pPr>
    </w:p>
    <w:p w14:paraId="2AF1C1B7" w14:textId="77777777" w:rsidR="002417AB" w:rsidRDefault="002417AB" w:rsidP="002417AB">
      <w:pPr>
        <w:pStyle w:val="NoSpacing"/>
        <w:rPr>
          <w:rFonts w:cs="Arial"/>
          <w:b/>
          <w:color w:val="7030A0"/>
          <w:sz w:val="24"/>
          <w:szCs w:val="24"/>
        </w:rPr>
      </w:pPr>
    </w:p>
    <w:p w14:paraId="2197DE90" w14:textId="77777777" w:rsidR="002417AB" w:rsidRDefault="002417AB" w:rsidP="002417AB">
      <w:pPr>
        <w:pStyle w:val="NoSpacing"/>
        <w:rPr>
          <w:rFonts w:cs="Arial"/>
          <w:b/>
          <w:color w:val="7030A0"/>
          <w:sz w:val="24"/>
          <w:szCs w:val="24"/>
        </w:rPr>
      </w:pPr>
    </w:p>
    <w:p w14:paraId="31DB670F" w14:textId="77777777" w:rsidR="002417AB" w:rsidRDefault="002417AB" w:rsidP="002417AB">
      <w:pPr>
        <w:pStyle w:val="NoSpacing"/>
        <w:rPr>
          <w:rFonts w:cs="Arial"/>
          <w:b/>
          <w:color w:val="7030A0"/>
          <w:sz w:val="24"/>
          <w:szCs w:val="24"/>
        </w:rPr>
      </w:pPr>
    </w:p>
    <w:p w14:paraId="263A00D3" w14:textId="77777777" w:rsidR="002417AB" w:rsidRDefault="002417AB" w:rsidP="002417AB">
      <w:pPr>
        <w:pStyle w:val="NoSpacing"/>
        <w:rPr>
          <w:rFonts w:cs="Arial"/>
          <w:b/>
          <w:color w:val="7030A0"/>
          <w:sz w:val="24"/>
          <w:szCs w:val="24"/>
        </w:rPr>
      </w:pPr>
    </w:p>
    <w:p w14:paraId="66F24A5A" w14:textId="77777777" w:rsidR="002417AB" w:rsidRDefault="002417AB" w:rsidP="002417AB">
      <w:pPr>
        <w:pStyle w:val="NoSpacing"/>
        <w:rPr>
          <w:rFonts w:cs="Arial"/>
          <w:b/>
          <w:color w:val="7030A0"/>
          <w:sz w:val="24"/>
          <w:szCs w:val="24"/>
        </w:rPr>
      </w:pPr>
    </w:p>
    <w:p w14:paraId="4B232599" w14:textId="1E664E74" w:rsidR="002417AB" w:rsidRDefault="002417AB" w:rsidP="002417AB">
      <w:pPr>
        <w:pStyle w:val="NoSpacing"/>
        <w:jc w:val="center"/>
        <w:rPr>
          <w:rFonts w:cs="Arial"/>
          <w:b/>
          <w:color w:val="7030A0"/>
          <w:sz w:val="24"/>
          <w:szCs w:val="24"/>
        </w:rPr>
      </w:pPr>
      <w:r>
        <w:rPr>
          <w:rFonts w:asciiTheme="minorHAnsi" w:eastAsiaTheme="minorHAnsi" w:hAnsiTheme="minorHAnsi" w:cs="Arial"/>
          <w:noProof/>
          <w:sz w:val="24"/>
          <w:szCs w:val="24"/>
          <w:lang w:eastAsia="en-GB"/>
        </w:rPr>
        <w:drawing>
          <wp:inline distT="0" distB="0" distL="0" distR="0" wp14:anchorId="55DC72E2" wp14:editId="05303188">
            <wp:extent cx="1390650" cy="863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be_word_logo with statement PN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5073" cy="872415"/>
                    </a:xfrm>
                    <a:prstGeom prst="rect">
                      <a:avLst/>
                    </a:prstGeom>
                  </pic:spPr>
                </pic:pic>
              </a:graphicData>
            </a:graphic>
          </wp:inline>
        </w:drawing>
      </w:r>
    </w:p>
    <w:p w14:paraId="6E181A8C" w14:textId="781B51EF" w:rsidR="002417AB" w:rsidRPr="00425E12" w:rsidRDefault="002417AB" w:rsidP="002417AB">
      <w:pPr>
        <w:pStyle w:val="NoSpacing"/>
        <w:rPr>
          <w:rFonts w:cs="Arial"/>
          <w:b/>
          <w:color w:val="7030A0"/>
          <w:sz w:val="24"/>
          <w:szCs w:val="24"/>
        </w:rPr>
      </w:pPr>
      <w:r w:rsidRPr="00425E12">
        <w:rPr>
          <w:rFonts w:cs="Arial"/>
          <w:b/>
          <w:color w:val="7030A0"/>
          <w:sz w:val="24"/>
          <w:szCs w:val="24"/>
        </w:rPr>
        <w:t xml:space="preserve">Document </w:t>
      </w:r>
      <w:r>
        <w:rPr>
          <w:rFonts w:cs="Arial"/>
          <w:b/>
          <w:color w:val="7030A0"/>
          <w:sz w:val="24"/>
          <w:szCs w:val="24"/>
        </w:rPr>
        <w:t>2</w:t>
      </w:r>
    </w:p>
    <w:p w14:paraId="2DBF6259" w14:textId="77777777" w:rsidR="002417AB" w:rsidRPr="00425E12" w:rsidRDefault="002417AB" w:rsidP="002417AB">
      <w:pPr>
        <w:pStyle w:val="NoSpacing"/>
        <w:jc w:val="center"/>
        <w:rPr>
          <w:rFonts w:cs="Arial"/>
          <w:sz w:val="24"/>
          <w:szCs w:val="24"/>
        </w:rPr>
      </w:pPr>
      <w:r w:rsidRPr="00425E12">
        <w:rPr>
          <w:rFonts w:cs="Arial"/>
          <w:b/>
          <w:bCs/>
          <w:color w:val="FF0000"/>
          <w:sz w:val="24"/>
          <w:szCs w:val="24"/>
          <w:u w:val="single"/>
        </w:rPr>
        <w:t>Mandatory</w:t>
      </w:r>
    </w:p>
    <w:p w14:paraId="222CC2FB" w14:textId="77777777" w:rsidR="002417AB" w:rsidRPr="00425E12" w:rsidRDefault="002417AB" w:rsidP="002417AB">
      <w:pPr>
        <w:pStyle w:val="NoSpacing"/>
        <w:rPr>
          <w:rFonts w:cs="Arial"/>
          <w:sz w:val="24"/>
          <w:szCs w:val="24"/>
        </w:rPr>
      </w:pPr>
    </w:p>
    <w:p w14:paraId="2A40D813" w14:textId="388132EF" w:rsidR="002417AB" w:rsidRPr="00425E12" w:rsidRDefault="002417AB" w:rsidP="002417AB">
      <w:pPr>
        <w:pStyle w:val="NoSpacing"/>
        <w:rPr>
          <w:rFonts w:cs="Arial"/>
          <w:sz w:val="24"/>
          <w:szCs w:val="24"/>
        </w:rPr>
      </w:pPr>
      <w:r>
        <w:rPr>
          <w:noProof/>
          <w:lang w:eastAsia="en-GB"/>
        </w:rPr>
        <mc:AlternateContent>
          <mc:Choice Requires="wps">
            <w:drawing>
              <wp:anchor distT="0" distB="0" distL="114300" distR="114300" simplePos="0" relativeHeight="251658240" behindDoc="0" locked="0" layoutInCell="1" allowOverlap="1" wp14:anchorId="7D7FCE57" wp14:editId="0E504559">
                <wp:simplePos x="0" y="0"/>
                <wp:positionH relativeFrom="column">
                  <wp:posOffset>-11430</wp:posOffset>
                </wp:positionH>
                <wp:positionV relativeFrom="paragraph">
                  <wp:posOffset>-42545</wp:posOffset>
                </wp:positionV>
                <wp:extent cx="6849745" cy="448945"/>
                <wp:effectExtent l="0" t="0" r="27305" b="2730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448945"/>
                        </a:xfrm>
                        <a:prstGeom prst="rect">
                          <a:avLst/>
                        </a:prstGeom>
                        <a:solidFill>
                          <a:srgbClr val="FFFFFF"/>
                        </a:solidFill>
                        <a:ln w="9525">
                          <a:solidFill>
                            <a:srgbClr val="000000"/>
                          </a:solidFill>
                          <a:miter lim="800000"/>
                          <a:headEnd/>
                          <a:tailEnd/>
                        </a:ln>
                      </wps:spPr>
                      <wps:txbx>
                        <w:txbxContent>
                          <w:p w14:paraId="2C24EDAD" w14:textId="77777777" w:rsidR="002417AB" w:rsidRPr="001703D3" w:rsidRDefault="002417AB" w:rsidP="002417AB">
                            <w:pPr>
                              <w:pStyle w:val="NoSpacing"/>
                              <w:jc w:val="center"/>
                              <w:rPr>
                                <w:rFonts w:ascii="Arial" w:hAnsi="Arial" w:cs="Arial"/>
                                <w:b/>
                                <w:color w:val="7030A0"/>
                              </w:rPr>
                            </w:pPr>
                            <w:r w:rsidRPr="001703D3">
                              <w:rPr>
                                <w:rFonts w:ascii="Arial" w:hAnsi="Arial" w:cs="Arial"/>
                                <w:color w:val="FF0000"/>
                              </w:rPr>
                              <w:t xml:space="preserve">Individual school costs for </w:t>
                            </w:r>
                            <w:r w:rsidRPr="001703D3">
                              <w:rPr>
                                <w:rFonts w:ascii="Arial" w:hAnsi="Arial" w:cs="Arial"/>
                                <w:b/>
                                <w:color w:val="7030A0"/>
                              </w:rPr>
                              <w:t xml:space="preserve">Multi Academy Trust /Academy </w:t>
                            </w:r>
                            <w:r w:rsidRPr="001703D3">
                              <w:rPr>
                                <w:rFonts w:ascii="Arial" w:hAnsi="Arial" w:cs="Arial"/>
                                <w:b/>
                                <w:bCs/>
                                <w:color w:val="7030A0"/>
                              </w:rPr>
                              <w:t>Conversion</w:t>
                            </w:r>
                            <w:r w:rsidRPr="001703D3">
                              <w:rPr>
                                <w:rFonts w:ascii="Arial" w:hAnsi="Arial" w:cs="Arial"/>
                                <w:b/>
                                <w:color w:val="7030A0"/>
                              </w:rPr>
                              <w:t xml:space="preserve"> </w:t>
                            </w:r>
                          </w:p>
                          <w:p w14:paraId="1FBEBE1F" w14:textId="77777777" w:rsidR="002417AB" w:rsidRPr="003811F2" w:rsidRDefault="002417AB" w:rsidP="002417AB">
                            <w:pPr>
                              <w:pStyle w:val="NoSpacing"/>
                              <w:jc w:val="center"/>
                              <w:rPr>
                                <w:color w:val="7030A0"/>
                                <w:sz w:val="28"/>
                                <w:szCs w:val="28"/>
                              </w:rPr>
                            </w:pPr>
                          </w:p>
                          <w:p w14:paraId="73906E8B" w14:textId="77777777" w:rsidR="002417AB" w:rsidRPr="00634BEB" w:rsidRDefault="002417AB" w:rsidP="002417AB">
                            <w:pPr>
                              <w:tabs>
                                <w:tab w:val="left" w:pos="567"/>
                              </w:tabs>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CE57" id="Rectangle 6" o:spid="_x0000_s1026" style="position:absolute;margin-left:-.9pt;margin-top:-3.35pt;width:539.35pt;height: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">
                <v:textbox>
                  <w:txbxContent>
                    <w:p w14:paraId="2C24EDAD" w14:textId="77777777" w:rsidR="002417AB" w:rsidRPr="001703D3" w:rsidRDefault="002417AB" w:rsidP="002417AB">
                      <w:pPr>
                        <w:pStyle w:val="NoSpacing"/>
                        <w:jc w:val="center"/>
                        <w:rPr>
                          <w:rFonts w:ascii="Arial" w:hAnsi="Arial" w:cs="Arial"/>
                          <w:b/>
                          <w:color w:val="7030A0"/>
                        </w:rPr>
                      </w:pPr>
                      <w:r w:rsidRPr="001703D3">
                        <w:rPr>
                          <w:rFonts w:ascii="Arial" w:hAnsi="Arial" w:cs="Arial"/>
                          <w:color w:val="FF0000"/>
                        </w:rPr>
                        <w:t xml:space="preserve">Individual school costs for </w:t>
                      </w:r>
                      <w:r w:rsidRPr="001703D3">
                        <w:rPr>
                          <w:rFonts w:ascii="Arial" w:hAnsi="Arial" w:cs="Arial"/>
                          <w:b/>
                          <w:color w:val="7030A0"/>
                        </w:rPr>
                        <w:t xml:space="preserve">Multi Academy Trust /Academy </w:t>
                      </w:r>
                      <w:r w:rsidRPr="001703D3">
                        <w:rPr>
                          <w:rFonts w:ascii="Arial" w:hAnsi="Arial" w:cs="Arial"/>
                          <w:b/>
                          <w:bCs/>
                          <w:color w:val="7030A0"/>
                        </w:rPr>
                        <w:t>Conversion</w:t>
                      </w:r>
                      <w:r w:rsidRPr="001703D3">
                        <w:rPr>
                          <w:rFonts w:ascii="Arial" w:hAnsi="Arial" w:cs="Arial"/>
                          <w:b/>
                          <w:color w:val="7030A0"/>
                        </w:rPr>
                        <w:t xml:space="preserve"> </w:t>
                      </w:r>
                    </w:p>
                    <w:p w14:paraId="1FBEBE1F" w14:textId="77777777" w:rsidR="002417AB" w:rsidRPr="003811F2" w:rsidRDefault="002417AB" w:rsidP="002417AB">
                      <w:pPr>
                        <w:pStyle w:val="NoSpacing"/>
                        <w:jc w:val="center"/>
                        <w:rPr>
                          <w:color w:val="7030A0"/>
                          <w:sz w:val="28"/>
                          <w:szCs w:val="28"/>
                        </w:rPr>
                      </w:pPr>
                    </w:p>
                    <w:p w14:paraId="73906E8B" w14:textId="77777777" w:rsidR="002417AB" w:rsidRPr="00634BEB" w:rsidRDefault="002417AB" w:rsidP="002417AB">
                      <w:pPr>
                        <w:tabs>
                          <w:tab w:val="left" w:pos="567"/>
                        </w:tabs>
                        <w:jc w:val="center"/>
                        <w:rPr>
                          <w:sz w:val="28"/>
                          <w:szCs w:val="28"/>
                        </w:rPr>
                      </w:pPr>
                    </w:p>
                  </w:txbxContent>
                </v:textbox>
                <w10:wrap type="square"/>
              </v:rect>
            </w:pict>
          </mc:Fallback>
        </mc:AlternateContent>
      </w:r>
      <w:r w:rsidRPr="00425E12">
        <w:rPr>
          <w:rFonts w:cs="Arial"/>
          <w:sz w:val="24"/>
          <w:szCs w:val="24"/>
        </w:rPr>
        <w:t>Name of school: …………………………………………………………………………………………</w:t>
      </w:r>
    </w:p>
    <w:p w14:paraId="14AE0FEC" w14:textId="77777777" w:rsidR="002417AB" w:rsidRPr="00425E12" w:rsidRDefault="002417AB" w:rsidP="002417AB">
      <w:pPr>
        <w:pStyle w:val="NoSpacing"/>
        <w:rPr>
          <w:rFonts w:cs="Arial"/>
          <w:sz w:val="24"/>
          <w:szCs w:val="24"/>
        </w:rPr>
      </w:pPr>
    </w:p>
    <w:p w14:paraId="74A57AFE" w14:textId="77777777" w:rsidR="002417AB" w:rsidRPr="00425E12" w:rsidRDefault="002417AB" w:rsidP="002417AB">
      <w:pPr>
        <w:pStyle w:val="NoSpacing"/>
        <w:rPr>
          <w:rFonts w:cs="Arial"/>
          <w:sz w:val="24"/>
          <w:szCs w:val="24"/>
        </w:rPr>
      </w:pPr>
      <w:r w:rsidRPr="00425E12">
        <w:rPr>
          <w:rFonts w:cs="Arial"/>
          <w:sz w:val="24"/>
          <w:szCs w:val="24"/>
        </w:rPr>
        <w:t xml:space="preserve">Name of </w:t>
      </w:r>
      <w:r>
        <w:rPr>
          <w:rFonts w:cs="Arial"/>
          <w:sz w:val="24"/>
          <w:szCs w:val="24"/>
        </w:rPr>
        <w:t>(</w:t>
      </w:r>
      <w:r w:rsidRPr="00425E12">
        <w:rPr>
          <w:rFonts w:cs="Arial"/>
          <w:sz w:val="24"/>
          <w:szCs w:val="24"/>
        </w:rPr>
        <w:t>proposed</w:t>
      </w:r>
      <w:r>
        <w:rPr>
          <w:rFonts w:cs="Arial"/>
          <w:sz w:val="24"/>
          <w:szCs w:val="24"/>
        </w:rPr>
        <w:t>)</w:t>
      </w:r>
      <w:r w:rsidRPr="00425E12">
        <w:rPr>
          <w:rFonts w:cs="Arial"/>
          <w:sz w:val="24"/>
          <w:szCs w:val="24"/>
        </w:rPr>
        <w:t xml:space="preserve"> Multi Academy Trust: </w:t>
      </w:r>
      <w:r w:rsidRPr="00425E12">
        <w:rPr>
          <w:rFonts w:cs="Arial"/>
          <w:b/>
          <w:sz w:val="24"/>
          <w:szCs w:val="24"/>
        </w:rPr>
        <w:t>…………….…………………………………</w:t>
      </w:r>
    </w:p>
    <w:p w14:paraId="0B6C4D33" w14:textId="77777777" w:rsidR="002417AB" w:rsidRPr="00425E12" w:rsidRDefault="002417AB" w:rsidP="002417AB">
      <w:pPr>
        <w:pStyle w:val="NoSpacing"/>
        <w:rPr>
          <w:rFonts w:cs="Arial"/>
          <w:sz w:val="24"/>
          <w:szCs w:val="24"/>
        </w:rPr>
      </w:pPr>
      <w:r w:rsidRPr="00425E12">
        <w:rPr>
          <w:rFonts w:cs="Arial"/>
          <w:sz w:val="24"/>
          <w:szCs w:val="24"/>
        </w:rPr>
        <w:t xml:space="preserve">School status </w:t>
      </w:r>
      <w:r w:rsidRPr="00425E12">
        <w:rPr>
          <w:rFonts w:cs="Arial"/>
          <w:b/>
          <w:sz w:val="24"/>
          <w:szCs w:val="24"/>
        </w:rPr>
        <w:t xml:space="preserve">(please circle as appropriate) </w:t>
      </w:r>
      <w:r w:rsidRPr="00425E12">
        <w:rPr>
          <w:rFonts w:cs="Arial"/>
          <w:sz w:val="24"/>
          <w:szCs w:val="24"/>
        </w:rPr>
        <w:t xml:space="preserve">Foundation / VA / VC </w:t>
      </w:r>
    </w:p>
    <w:p w14:paraId="54DA58CB" w14:textId="77777777" w:rsidR="002417AB" w:rsidRPr="00425E12" w:rsidRDefault="002417AB" w:rsidP="002417AB">
      <w:pPr>
        <w:pStyle w:val="NoSpacing"/>
        <w:rPr>
          <w:rFonts w:cs="Arial"/>
          <w:sz w:val="24"/>
          <w:szCs w:val="24"/>
        </w:rPr>
      </w:pPr>
    </w:p>
    <w:p w14:paraId="578D5796" w14:textId="77777777" w:rsidR="002417AB" w:rsidRPr="00425E12" w:rsidRDefault="002417AB" w:rsidP="002417AB">
      <w:pPr>
        <w:pStyle w:val="NoSpacing"/>
        <w:rPr>
          <w:rFonts w:cs="Arial"/>
          <w:b/>
          <w:sz w:val="24"/>
          <w:szCs w:val="24"/>
        </w:rPr>
      </w:pPr>
      <w:r w:rsidRPr="00425E12">
        <w:rPr>
          <w:rFonts w:cs="Arial"/>
          <w:b/>
          <w:sz w:val="24"/>
          <w:szCs w:val="24"/>
        </w:rPr>
        <w:t>We accept the terms of the DBE Multi Academy Trus</w:t>
      </w:r>
      <w:r>
        <w:rPr>
          <w:rFonts w:cs="Arial"/>
          <w:b/>
          <w:sz w:val="24"/>
          <w:szCs w:val="24"/>
        </w:rPr>
        <w:t>t Conversion costs, as detailed</w:t>
      </w:r>
      <w:r w:rsidRPr="00425E12">
        <w:rPr>
          <w:rFonts w:cs="Arial"/>
          <w:b/>
          <w:sz w:val="24"/>
          <w:szCs w:val="24"/>
        </w:rPr>
        <w:t xml:space="preserve"> and agree to settle</w:t>
      </w:r>
      <w:r w:rsidRPr="00425E12">
        <w:rPr>
          <w:rFonts w:cs="Arial"/>
          <w:b/>
          <w:color w:val="FF0000"/>
          <w:sz w:val="24"/>
          <w:szCs w:val="24"/>
        </w:rPr>
        <w:t xml:space="preserve"> </w:t>
      </w:r>
      <w:r w:rsidRPr="00425E12">
        <w:rPr>
          <w:rFonts w:cs="Arial"/>
          <w:b/>
          <w:sz w:val="24"/>
          <w:szCs w:val="24"/>
        </w:rPr>
        <w:t>full and final payment, post conversion, within 30 days of receipt of the invoice</w:t>
      </w:r>
      <w:r w:rsidRPr="00425E12">
        <w:rPr>
          <w:rFonts w:cs="Arial"/>
          <w:b/>
          <w:sz w:val="24"/>
          <w:szCs w:val="24"/>
          <w:highlight w:val="yellow"/>
        </w:rPr>
        <w:t>; the invoice will be sent to the school named above.</w:t>
      </w:r>
    </w:p>
    <w:p w14:paraId="6465E849" w14:textId="77777777" w:rsidR="002417AB" w:rsidRPr="00425E12" w:rsidRDefault="002417AB" w:rsidP="002417AB">
      <w:pPr>
        <w:pStyle w:val="NoSpacing"/>
        <w:rPr>
          <w:rFonts w:cs="Arial"/>
          <w:b/>
          <w:sz w:val="24"/>
          <w:szCs w:val="24"/>
        </w:rPr>
      </w:pPr>
    </w:p>
    <w:p w14:paraId="348D2DB5" w14:textId="77777777" w:rsidR="002417AB" w:rsidRPr="00425E12" w:rsidRDefault="002417AB" w:rsidP="002417AB">
      <w:pPr>
        <w:pStyle w:val="NoSpacing"/>
        <w:rPr>
          <w:rFonts w:cs="Arial"/>
          <w:sz w:val="24"/>
          <w:szCs w:val="24"/>
        </w:rPr>
      </w:pPr>
      <w:r w:rsidRPr="00425E12">
        <w:rPr>
          <w:rFonts w:cs="Arial"/>
          <w:sz w:val="24"/>
          <w:szCs w:val="24"/>
        </w:rPr>
        <w:t>Headteacher: (print name): ……………………………………………………Signature: ……………………………………………………</w:t>
      </w:r>
    </w:p>
    <w:p w14:paraId="271F55E4" w14:textId="77777777" w:rsidR="002417AB" w:rsidRPr="00425E12" w:rsidRDefault="002417AB" w:rsidP="002417AB">
      <w:pPr>
        <w:pStyle w:val="NoSpacing"/>
        <w:rPr>
          <w:rFonts w:cs="Arial"/>
          <w:sz w:val="24"/>
          <w:szCs w:val="24"/>
        </w:rPr>
      </w:pPr>
    </w:p>
    <w:p w14:paraId="782EDD32" w14:textId="31B4337B" w:rsidR="002417AB" w:rsidRPr="00425E12" w:rsidRDefault="002417AB" w:rsidP="002417AB">
      <w:pPr>
        <w:pStyle w:val="NoSpacing"/>
        <w:rPr>
          <w:rFonts w:cs="Arial"/>
          <w:sz w:val="24"/>
          <w:szCs w:val="24"/>
        </w:rPr>
      </w:pPr>
      <w:r w:rsidRPr="00425E12">
        <w:rPr>
          <w:rFonts w:cs="Arial"/>
          <w:sz w:val="24"/>
          <w:szCs w:val="24"/>
        </w:rPr>
        <w:t>Chair of Governors: (print name): …………………………</w:t>
      </w:r>
      <w:r>
        <w:rPr>
          <w:noProof/>
          <w:lang w:eastAsia="en-GB"/>
        </w:rPr>
        <mc:AlternateContent>
          <mc:Choice Requires="wps">
            <w:drawing>
              <wp:anchor distT="0" distB="0" distL="114300" distR="114300" simplePos="0" relativeHeight="251658241" behindDoc="1" locked="0" layoutInCell="1" allowOverlap="1" wp14:anchorId="2B1BD492" wp14:editId="7B52C749">
                <wp:simplePos x="0" y="0"/>
                <wp:positionH relativeFrom="column">
                  <wp:posOffset>5334000</wp:posOffset>
                </wp:positionH>
                <wp:positionV relativeFrom="paragraph">
                  <wp:posOffset>279400</wp:posOffset>
                </wp:positionV>
                <wp:extent cx="895350" cy="257175"/>
                <wp:effectExtent l="0" t="0" r="19050" b="28575"/>
                <wp:wrapThrough wrapText="bothSides">
                  <wp:wrapPolygon edited="0">
                    <wp:start x="0" y="0"/>
                    <wp:lineTo x="0" y="22400"/>
                    <wp:lineTo x="21600" y="22400"/>
                    <wp:lineTo x="21600" y="0"/>
                    <wp:lineTo x="0" y="0"/>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oundrect w14:anchorId="55C836A1" id="Rounded Rectangle 5" o:spid="_x0000_s1026" style="position:absolute;margin-left:420pt;margin-top:22pt;width:70.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">
                <w10:wrap type="through"/>
              </v:roundrect>
            </w:pict>
          </mc:Fallback>
        </mc:AlternateContent>
      </w:r>
      <w:r w:rsidRPr="00425E12">
        <w:rPr>
          <w:rFonts w:cs="Arial"/>
          <w:sz w:val="24"/>
          <w:szCs w:val="24"/>
        </w:rPr>
        <w:t>………………..Signature: ……………………………………………</w:t>
      </w:r>
    </w:p>
    <w:p w14:paraId="38E8D168" w14:textId="77777777" w:rsidR="002417AB" w:rsidRPr="00425E12" w:rsidRDefault="002417AB" w:rsidP="002417AB">
      <w:pPr>
        <w:pStyle w:val="NoSpacing"/>
        <w:rPr>
          <w:rFonts w:cs="Arial"/>
          <w:sz w:val="24"/>
          <w:szCs w:val="24"/>
        </w:rPr>
      </w:pPr>
    </w:p>
    <w:p w14:paraId="56B66191" w14:textId="77777777" w:rsidR="002417AB" w:rsidRPr="00425E12" w:rsidRDefault="002417AB" w:rsidP="002417AB">
      <w:pPr>
        <w:pStyle w:val="NoSpacing"/>
        <w:rPr>
          <w:rFonts w:cs="Arial"/>
          <w:sz w:val="24"/>
          <w:szCs w:val="24"/>
        </w:rPr>
      </w:pPr>
      <w:r w:rsidRPr="00425E12">
        <w:rPr>
          <w:rFonts w:cs="Arial"/>
          <w:sz w:val="24"/>
          <w:szCs w:val="24"/>
        </w:rPr>
        <w:t xml:space="preserve">Date:   ………..……………………..                               Current actual N.O.R. </w:t>
      </w:r>
    </w:p>
    <w:p w14:paraId="2DC9C8E6" w14:textId="77777777" w:rsidR="002417AB" w:rsidRPr="00425E12" w:rsidRDefault="002417AB" w:rsidP="002417AB">
      <w:pPr>
        <w:pStyle w:val="NoSpacing"/>
        <w:rPr>
          <w:rFonts w:cs="Arial"/>
          <w:sz w:val="24"/>
          <w:szCs w:val="24"/>
        </w:rPr>
      </w:pPr>
    </w:p>
    <w:p w14:paraId="312CF580"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each</w:t>
      </w:r>
      <w:r w:rsidRPr="00943777">
        <w:rPr>
          <w:rFonts w:cs="Arial"/>
          <w:b/>
          <w:sz w:val="24"/>
          <w:szCs w:val="24"/>
        </w:rPr>
        <w:t xml:space="preserve"> school joining an</w:t>
      </w:r>
      <w:r w:rsidRPr="00943777">
        <w:rPr>
          <w:rFonts w:cs="Arial"/>
          <w:b/>
          <w:i/>
          <w:sz w:val="24"/>
          <w:szCs w:val="24"/>
        </w:rPr>
        <w:t xml:space="preserve"> </w:t>
      </w:r>
      <w:r>
        <w:rPr>
          <w:rFonts w:cs="Arial"/>
          <w:b/>
          <w:i/>
          <w:sz w:val="24"/>
          <w:szCs w:val="24"/>
        </w:rPr>
        <w:t>Existing</w:t>
      </w:r>
      <w:r w:rsidRPr="00943777">
        <w:rPr>
          <w:rFonts w:cs="Arial"/>
          <w:b/>
          <w:sz w:val="24"/>
          <w:szCs w:val="24"/>
        </w:rPr>
        <w:t xml:space="preserve"> MAT:  </w:t>
      </w:r>
    </w:p>
    <w:p w14:paraId="24D2F017"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£4000 +VAT  </w:t>
      </w:r>
      <w:r w:rsidRPr="00943777">
        <w:rPr>
          <w:rFonts w:cs="Arial"/>
          <w:b/>
          <w:sz w:val="24"/>
          <w:szCs w:val="24"/>
          <w:shd w:val="clear" w:color="auto" w:fill="D6E3BC"/>
        </w:rPr>
        <w:t>Non PSA £6000 + VAT</w:t>
      </w:r>
    </w:p>
    <w:p w14:paraId="4B516BDC" w14:textId="77777777" w:rsidR="002417AB" w:rsidRPr="00943777" w:rsidRDefault="002417AB" w:rsidP="002417AB">
      <w:pPr>
        <w:pStyle w:val="NoSpacing"/>
        <w:rPr>
          <w:rFonts w:cs="Arial"/>
          <w:b/>
          <w:sz w:val="20"/>
          <w:shd w:val="clear" w:color="auto" w:fill="C6D9F1"/>
        </w:rPr>
      </w:pPr>
    </w:p>
    <w:p w14:paraId="0DA3B808"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each</w:t>
      </w:r>
      <w:r w:rsidRPr="00943777">
        <w:rPr>
          <w:rFonts w:cs="Arial"/>
          <w:b/>
          <w:sz w:val="24"/>
          <w:szCs w:val="24"/>
        </w:rPr>
        <w:t xml:space="preserve"> school joining a </w:t>
      </w:r>
      <w:r w:rsidRPr="00943777">
        <w:rPr>
          <w:rFonts w:cs="Arial"/>
          <w:b/>
          <w:i/>
          <w:sz w:val="24"/>
          <w:szCs w:val="24"/>
        </w:rPr>
        <w:t>new</w:t>
      </w:r>
      <w:r w:rsidRPr="00943777">
        <w:rPr>
          <w:rFonts w:cs="Arial"/>
          <w:b/>
          <w:sz w:val="24"/>
          <w:szCs w:val="24"/>
        </w:rPr>
        <w:t xml:space="preserve"> MAT:  </w:t>
      </w:r>
    </w:p>
    <w:p w14:paraId="5CD7CDF7"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£5000+VAT  </w:t>
      </w:r>
      <w:r w:rsidRPr="00943777">
        <w:rPr>
          <w:rFonts w:cs="Arial"/>
          <w:b/>
          <w:sz w:val="24"/>
          <w:szCs w:val="24"/>
          <w:shd w:val="clear" w:color="auto" w:fill="D6E3BC"/>
        </w:rPr>
        <w:t>Non PSA £7000 + VAT</w:t>
      </w:r>
    </w:p>
    <w:p w14:paraId="5E056C5F" w14:textId="77777777" w:rsidR="002417AB" w:rsidRPr="00943777" w:rsidRDefault="002417AB" w:rsidP="002417AB">
      <w:pPr>
        <w:pStyle w:val="NoSpacing"/>
        <w:rPr>
          <w:rFonts w:cs="Arial"/>
          <w:b/>
          <w:sz w:val="20"/>
          <w:shd w:val="clear" w:color="auto" w:fill="D6E3BC"/>
        </w:rPr>
      </w:pPr>
    </w:p>
    <w:p w14:paraId="111B6B15"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 xml:space="preserve">a </w:t>
      </w:r>
      <w:r>
        <w:rPr>
          <w:rFonts w:cs="Arial"/>
          <w:b/>
          <w:bCs/>
          <w:sz w:val="24"/>
          <w:szCs w:val="24"/>
        </w:rPr>
        <w:t>Single Academy Trust</w:t>
      </w:r>
      <w:r w:rsidRPr="00943777">
        <w:rPr>
          <w:rFonts w:cs="Arial"/>
          <w:b/>
          <w:sz w:val="24"/>
          <w:szCs w:val="24"/>
        </w:rPr>
        <w:t xml:space="preserve"> joining an</w:t>
      </w:r>
      <w:r w:rsidRPr="00943777">
        <w:rPr>
          <w:rFonts w:cs="Arial"/>
          <w:b/>
          <w:i/>
          <w:sz w:val="24"/>
          <w:szCs w:val="24"/>
        </w:rPr>
        <w:t xml:space="preserve"> </w:t>
      </w:r>
      <w:r>
        <w:rPr>
          <w:rFonts w:cs="Arial"/>
          <w:b/>
          <w:i/>
          <w:sz w:val="24"/>
          <w:szCs w:val="24"/>
        </w:rPr>
        <w:t>Existing</w:t>
      </w:r>
      <w:r w:rsidRPr="00943777">
        <w:rPr>
          <w:rFonts w:cs="Arial"/>
          <w:b/>
          <w:sz w:val="24"/>
          <w:szCs w:val="24"/>
        </w:rPr>
        <w:t xml:space="preserve"> MAT:  </w:t>
      </w:r>
    </w:p>
    <w:p w14:paraId="63E7ADB0" w14:textId="77777777" w:rsidR="002417AB" w:rsidRPr="00943777"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£2000 +VAT  </w:t>
      </w:r>
      <w:r w:rsidRPr="00943777">
        <w:rPr>
          <w:rFonts w:cs="Arial"/>
          <w:b/>
          <w:sz w:val="24"/>
          <w:szCs w:val="24"/>
          <w:shd w:val="clear" w:color="auto" w:fill="D6E3BC"/>
        </w:rPr>
        <w:t>Non PSA £3000 + VAT</w:t>
      </w:r>
    </w:p>
    <w:p w14:paraId="49FF2775" w14:textId="77777777" w:rsidR="002417AB" w:rsidRPr="00943777" w:rsidRDefault="002417AB" w:rsidP="002417AB">
      <w:pPr>
        <w:pStyle w:val="NoSpacing"/>
        <w:rPr>
          <w:rFonts w:cs="Arial"/>
          <w:b/>
          <w:sz w:val="20"/>
          <w:shd w:val="clear" w:color="auto" w:fill="C6D9F1"/>
        </w:rPr>
      </w:pPr>
    </w:p>
    <w:p w14:paraId="5C998A45" w14:textId="77777777" w:rsidR="002417AB" w:rsidRPr="00943777" w:rsidRDefault="002417AB" w:rsidP="002417AB">
      <w:pPr>
        <w:pStyle w:val="NoSpacing"/>
        <w:rPr>
          <w:rFonts w:cs="Arial"/>
          <w:b/>
          <w:sz w:val="24"/>
          <w:szCs w:val="24"/>
        </w:rPr>
      </w:pPr>
      <w:r w:rsidRPr="00943777">
        <w:rPr>
          <w:rFonts w:cs="Arial"/>
          <w:b/>
          <w:sz w:val="24"/>
          <w:szCs w:val="24"/>
        </w:rPr>
        <w:t xml:space="preserve">Actual cost for </w:t>
      </w:r>
      <w:r w:rsidRPr="00943777">
        <w:rPr>
          <w:rFonts w:cs="Arial"/>
          <w:b/>
          <w:bCs/>
          <w:sz w:val="24"/>
          <w:szCs w:val="24"/>
        </w:rPr>
        <w:t xml:space="preserve">a </w:t>
      </w:r>
      <w:r>
        <w:rPr>
          <w:rFonts w:cs="Arial"/>
          <w:b/>
          <w:bCs/>
          <w:sz w:val="24"/>
          <w:szCs w:val="24"/>
        </w:rPr>
        <w:t>Single Academy Trust</w:t>
      </w:r>
      <w:r w:rsidRPr="00943777">
        <w:rPr>
          <w:rFonts w:cs="Arial"/>
          <w:b/>
          <w:sz w:val="24"/>
          <w:szCs w:val="24"/>
        </w:rPr>
        <w:t xml:space="preserve"> joining a </w:t>
      </w:r>
      <w:r w:rsidRPr="00943777">
        <w:rPr>
          <w:rFonts w:cs="Arial"/>
          <w:b/>
          <w:i/>
          <w:sz w:val="24"/>
          <w:szCs w:val="24"/>
        </w:rPr>
        <w:t>new</w:t>
      </w:r>
      <w:r w:rsidRPr="00943777">
        <w:rPr>
          <w:rFonts w:cs="Arial"/>
          <w:b/>
          <w:sz w:val="24"/>
          <w:szCs w:val="24"/>
        </w:rPr>
        <w:t xml:space="preserve"> MAT:  </w:t>
      </w:r>
    </w:p>
    <w:p w14:paraId="095A5FF2" w14:textId="77777777" w:rsidR="002417AB" w:rsidRDefault="002417AB" w:rsidP="002417AB">
      <w:pPr>
        <w:pStyle w:val="NoSpacing"/>
        <w:rPr>
          <w:rFonts w:cs="Arial"/>
          <w:b/>
          <w:sz w:val="24"/>
          <w:szCs w:val="24"/>
          <w:shd w:val="clear" w:color="auto" w:fill="D6E3BC"/>
        </w:rPr>
      </w:pPr>
      <w:r w:rsidRPr="00943777">
        <w:rPr>
          <w:rFonts w:cs="Arial"/>
          <w:b/>
          <w:sz w:val="24"/>
          <w:szCs w:val="24"/>
          <w:shd w:val="clear" w:color="auto" w:fill="C6D9F1"/>
        </w:rPr>
        <w:t xml:space="preserve">PSA subscribers £2500+VAT  </w:t>
      </w:r>
      <w:r w:rsidRPr="00943777">
        <w:rPr>
          <w:rFonts w:cs="Arial"/>
          <w:b/>
          <w:sz w:val="24"/>
          <w:szCs w:val="24"/>
          <w:shd w:val="clear" w:color="auto" w:fill="D6E3BC"/>
        </w:rPr>
        <w:t>Non PSA £3500 + VAT</w:t>
      </w:r>
    </w:p>
    <w:p w14:paraId="6B1F8973" w14:textId="77777777" w:rsidR="002417AB" w:rsidRPr="00943777" w:rsidRDefault="002417AB" w:rsidP="002417AB">
      <w:pPr>
        <w:pStyle w:val="NoSpacing"/>
        <w:rPr>
          <w:rFonts w:cs="Arial"/>
          <w:b/>
          <w:sz w:val="24"/>
          <w:szCs w:val="24"/>
          <w:shd w:val="clear" w:color="auto" w:fill="D6E3BC"/>
        </w:rPr>
      </w:pPr>
    </w:p>
    <w:p w14:paraId="33E8E602" w14:textId="58C9C837" w:rsidR="002417AB" w:rsidRPr="00425E12" w:rsidRDefault="002417AB" w:rsidP="002417AB">
      <w:pPr>
        <w:pStyle w:val="NoSpacing"/>
        <w:rPr>
          <w:rFonts w:cs="Arial"/>
          <w:sz w:val="24"/>
          <w:szCs w:val="24"/>
        </w:rPr>
      </w:pPr>
      <w:r w:rsidRPr="00425E12">
        <w:rPr>
          <w:rFonts w:cs="Arial"/>
          <w:b/>
          <w:sz w:val="24"/>
          <w:szCs w:val="24"/>
        </w:rPr>
        <w:t xml:space="preserve">In </w:t>
      </w:r>
      <w:r w:rsidR="00D02124" w:rsidRPr="00425E12">
        <w:rPr>
          <w:rFonts w:cs="Arial"/>
          <w:b/>
          <w:sz w:val="24"/>
          <w:szCs w:val="24"/>
        </w:rPr>
        <w:t>addition,</w:t>
      </w:r>
      <w:r w:rsidRPr="00425E12">
        <w:rPr>
          <w:rFonts w:cs="Arial"/>
          <w:sz w:val="24"/>
          <w:szCs w:val="24"/>
        </w:rPr>
        <w:t xml:space="preserve"> the school will cover the DBE legal costs incurred through the school’s conversion. The DBE offers the option of shared legal support with solicitors minimising legal costs to the school </w:t>
      </w:r>
      <w:r>
        <w:rPr>
          <w:rFonts w:cs="Arial"/>
          <w:sz w:val="24"/>
          <w:szCs w:val="24"/>
        </w:rPr>
        <w:t>– Document 3</w:t>
      </w:r>
      <w:r w:rsidRPr="00425E12">
        <w:rPr>
          <w:rFonts w:cs="Arial"/>
          <w:sz w:val="24"/>
          <w:szCs w:val="24"/>
        </w:rPr>
        <w:t>.</w:t>
      </w:r>
    </w:p>
    <w:p w14:paraId="08CC9D7E" w14:textId="77777777" w:rsidR="002417AB" w:rsidRPr="00425E12" w:rsidRDefault="002417AB" w:rsidP="002417AB">
      <w:pPr>
        <w:pStyle w:val="NoSpacing"/>
        <w:rPr>
          <w:rFonts w:cs="Arial"/>
          <w:sz w:val="24"/>
          <w:szCs w:val="24"/>
        </w:rPr>
      </w:pPr>
    </w:p>
    <w:p w14:paraId="43ECFF8A" w14:textId="26E3B012" w:rsidR="00F93325" w:rsidRPr="00F93325" w:rsidRDefault="00F93325" w:rsidP="00F93325">
      <w:pPr>
        <w:tabs>
          <w:tab w:val="left" w:pos="4092"/>
        </w:tabs>
        <w:rPr>
          <w:rFonts w:cstheme="minorHAnsi"/>
        </w:rPr>
      </w:pPr>
    </w:p>
    <w:sectPr w:rsidR="00F93325" w:rsidRPr="00F93325" w:rsidSect="006C11DC">
      <w:headerReference w:type="even" r:id="rId15"/>
      <w:headerReference w:type="default" r:id="rId16"/>
      <w:footerReference w:type="even" r:id="rId17"/>
      <w:footerReference w:type="default" r:id="rId18"/>
      <w:headerReference w:type="first" r:id="rId19"/>
      <w:footerReference w:type="first" r:id="rId20"/>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0010" w14:textId="77777777" w:rsidR="0019346F" w:rsidRDefault="0019346F" w:rsidP="006C11DC">
      <w:r>
        <w:separator/>
      </w:r>
    </w:p>
  </w:endnote>
  <w:endnote w:type="continuationSeparator" w:id="0">
    <w:p w14:paraId="1BE9887A" w14:textId="77777777" w:rsidR="0019346F" w:rsidRDefault="0019346F" w:rsidP="006C11DC">
      <w:r>
        <w:continuationSeparator/>
      </w:r>
    </w:p>
  </w:endnote>
  <w:endnote w:type="continuationNotice" w:id="1">
    <w:p w14:paraId="5D357AF7" w14:textId="77777777" w:rsidR="0019346F" w:rsidRDefault="00193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5824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9" type="#_x0000_t202" style="position:absolute;margin-left:-10.35pt;margin-top:.5pt;width:233.4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" filled="f" stroked="f">
              <v:textbox style="mso-fit-shape-to-text:t">
                <w:txbxContent>
                  <w:p w14:paraId="14B0C641" w14:textId="2DD409BD" w:rsidR="004C51E3" w:rsidRPr="004C51E3" w:rsidRDefault="004C51E3" w:rsidP="004C51E3">
                    <w:pPr>
                      <w:rPr>
                        <w:color w:val="FFFFFF" w:themeColor="background1"/>
                        <w:sz w:val="18"/>
                        <w:szCs w:val="18"/>
                      </w:rPr>
                    </w:pPr>
                    <w:r w:rsidRPr="005712AC">
                      <w:rPr>
                        <w:b/>
                        <w:color w:val="FFFFFF" w:themeColor="background1"/>
                        <w:sz w:val="18"/>
                        <w:szCs w:val="18"/>
                      </w:rPr>
                      <w:t>Telephone general enquiries</w:t>
                    </w:r>
                    <w:r>
                      <w:rPr>
                        <w:color w:val="FFFFFF" w:themeColor="background1"/>
                        <w:sz w:val="18"/>
                        <w:szCs w:val="18"/>
                      </w:rPr>
                      <w:t>:</w:t>
                    </w:r>
                    <w:r w:rsidRPr="004C51E3">
                      <w:rPr>
                        <w:color w:val="FFFFFF" w:themeColor="background1"/>
                        <w:sz w:val="18"/>
                        <w:szCs w:val="18"/>
                      </w:rPr>
                      <w:t xml:space="preserve"> 01722 744538</w:t>
                    </w:r>
                  </w:p>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58245"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58247"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30" type="#_x0000_t202" style="position:absolute;margin-left:0;margin-top:19.2pt;width:558pt;height:110.6pt;z-index:25165824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jg/wEAANU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" filled="f" stroked="f">
              <v:textbox style="mso-fit-shape-to-text:t">
                <w:txbxContent>
                  <w:sdt>
                    <w:sdtPr>
                      <w:rPr>
                        <w:color w:val="FFFFFF" w:themeColor="background1"/>
                        <w:sz w:val="16"/>
                        <w:szCs w:val="16"/>
                      </w:rPr>
                      <w:id w:val="568603642"/>
                      <w:temporary/>
                      <w15:appearance w15:val="hidden"/>
                    </w:sdt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39DE" w14:textId="77777777" w:rsidR="0019346F" w:rsidRDefault="0019346F" w:rsidP="006C11DC">
      <w:r>
        <w:separator/>
      </w:r>
    </w:p>
  </w:footnote>
  <w:footnote w:type="continuationSeparator" w:id="0">
    <w:p w14:paraId="04542EEA" w14:textId="77777777" w:rsidR="0019346F" w:rsidRDefault="0019346F" w:rsidP="006C11DC">
      <w:r>
        <w:continuationSeparator/>
      </w:r>
    </w:p>
  </w:footnote>
  <w:footnote w:type="continuationNotice" w:id="1">
    <w:p w14:paraId="6ED98D26" w14:textId="77777777" w:rsidR="0019346F" w:rsidRDefault="00193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58241"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7" type="#_x0000_t202" style="position:absolute;margin-left:2.25pt;margin-top:-9.65pt;width:593.4pt;height:29.4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58240"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58242"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8" type="#_x0000_t202" style="position:absolute;margin-left:5.4pt;margin-top:20.4pt;width:99pt;height:28.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58243"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35DF8"/>
    <w:multiLevelType w:val="hybridMultilevel"/>
    <w:tmpl w:val="7F3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8353B"/>
    <w:multiLevelType w:val="hybridMultilevel"/>
    <w:tmpl w:val="77509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62BA37D4"/>
    <w:multiLevelType w:val="hybridMultilevel"/>
    <w:tmpl w:val="21FC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156149982">
    <w:abstractNumId w:val="2"/>
  </w:num>
  <w:num w:numId="2" w16cid:durableId="932468606">
    <w:abstractNumId w:val="4"/>
  </w:num>
  <w:num w:numId="3" w16cid:durableId="1386876967">
    <w:abstractNumId w:val="1"/>
  </w:num>
  <w:num w:numId="4" w16cid:durableId="866408675">
    <w:abstractNumId w:val="0"/>
  </w:num>
  <w:num w:numId="5" w16cid:durableId="838276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23C5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0D4"/>
    <w:rsid w:val="00126B92"/>
    <w:rsid w:val="00127BCF"/>
    <w:rsid w:val="0013008D"/>
    <w:rsid w:val="00134247"/>
    <w:rsid w:val="00137B55"/>
    <w:rsid w:val="00141AE3"/>
    <w:rsid w:val="00146FA6"/>
    <w:rsid w:val="00155D72"/>
    <w:rsid w:val="00160710"/>
    <w:rsid w:val="00167759"/>
    <w:rsid w:val="00177236"/>
    <w:rsid w:val="0018178D"/>
    <w:rsid w:val="001837AC"/>
    <w:rsid w:val="0019218F"/>
    <w:rsid w:val="0019346F"/>
    <w:rsid w:val="00195567"/>
    <w:rsid w:val="001A5BE0"/>
    <w:rsid w:val="001A6C8D"/>
    <w:rsid w:val="001B13A0"/>
    <w:rsid w:val="001B6DD8"/>
    <w:rsid w:val="001D66D4"/>
    <w:rsid w:val="00203BB7"/>
    <w:rsid w:val="00204C16"/>
    <w:rsid w:val="0020630F"/>
    <w:rsid w:val="00210729"/>
    <w:rsid w:val="00212918"/>
    <w:rsid w:val="0022391B"/>
    <w:rsid w:val="002247EB"/>
    <w:rsid w:val="002417A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2E41"/>
    <w:rsid w:val="002D42D1"/>
    <w:rsid w:val="002E463C"/>
    <w:rsid w:val="002F591C"/>
    <w:rsid w:val="00302585"/>
    <w:rsid w:val="003112F8"/>
    <w:rsid w:val="00314CA0"/>
    <w:rsid w:val="00324485"/>
    <w:rsid w:val="003410D0"/>
    <w:rsid w:val="00342190"/>
    <w:rsid w:val="003470B1"/>
    <w:rsid w:val="0035094B"/>
    <w:rsid w:val="00351079"/>
    <w:rsid w:val="00353DD3"/>
    <w:rsid w:val="00362355"/>
    <w:rsid w:val="003645B3"/>
    <w:rsid w:val="003648C7"/>
    <w:rsid w:val="00371B3D"/>
    <w:rsid w:val="003730B6"/>
    <w:rsid w:val="003A18CD"/>
    <w:rsid w:val="003A4653"/>
    <w:rsid w:val="003D09A9"/>
    <w:rsid w:val="003D49AD"/>
    <w:rsid w:val="00406B51"/>
    <w:rsid w:val="00414E9D"/>
    <w:rsid w:val="00422DF2"/>
    <w:rsid w:val="00425678"/>
    <w:rsid w:val="00426CF8"/>
    <w:rsid w:val="00430FCF"/>
    <w:rsid w:val="004334AA"/>
    <w:rsid w:val="004342B1"/>
    <w:rsid w:val="004358DC"/>
    <w:rsid w:val="0043728E"/>
    <w:rsid w:val="00450FCA"/>
    <w:rsid w:val="004533C5"/>
    <w:rsid w:val="00471100"/>
    <w:rsid w:val="004718D3"/>
    <w:rsid w:val="00472D91"/>
    <w:rsid w:val="00481153"/>
    <w:rsid w:val="00491905"/>
    <w:rsid w:val="004A037E"/>
    <w:rsid w:val="004B4A8D"/>
    <w:rsid w:val="004B68DA"/>
    <w:rsid w:val="004C2D37"/>
    <w:rsid w:val="004C51E3"/>
    <w:rsid w:val="004D1014"/>
    <w:rsid w:val="004D2FC3"/>
    <w:rsid w:val="004D3320"/>
    <w:rsid w:val="004D750A"/>
    <w:rsid w:val="004E38D6"/>
    <w:rsid w:val="004E4447"/>
    <w:rsid w:val="004E4716"/>
    <w:rsid w:val="004E4CFC"/>
    <w:rsid w:val="00505C40"/>
    <w:rsid w:val="005075FD"/>
    <w:rsid w:val="00510298"/>
    <w:rsid w:val="00510AC8"/>
    <w:rsid w:val="00511675"/>
    <w:rsid w:val="0051391A"/>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81CA7"/>
    <w:rsid w:val="007949A0"/>
    <w:rsid w:val="007953F4"/>
    <w:rsid w:val="00796474"/>
    <w:rsid w:val="007C0EA6"/>
    <w:rsid w:val="007C5D5C"/>
    <w:rsid w:val="007D7431"/>
    <w:rsid w:val="007E37E4"/>
    <w:rsid w:val="007E6794"/>
    <w:rsid w:val="007F02F7"/>
    <w:rsid w:val="007F3994"/>
    <w:rsid w:val="007F64AF"/>
    <w:rsid w:val="00855A92"/>
    <w:rsid w:val="0085712C"/>
    <w:rsid w:val="00861039"/>
    <w:rsid w:val="00867204"/>
    <w:rsid w:val="008674E5"/>
    <w:rsid w:val="00870928"/>
    <w:rsid w:val="00873C03"/>
    <w:rsid w:val="00877DC8"/>
    <w:rsid w:val="00880924"/>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3A84"/>
    <w:rsid w:val="00976B55"/>
    <w:rsid w:val="00985BD1"/>
    <w:rsid w:val="009967EB"/>
    <w:rsid w:val="009A7FBB"/>
    <w:rsid w:val="009B3043"/>
    <w:rsid w:val="009C26FF"/>
    <w:rsid w:val="009C3331"/>
    <w:rsid w:val="009C557F"/>
    <w:rsid w:val="009C6637"/>
    <w:rsid w:val="009C7AF5"/>
    <w:rsid w:val="009D0676"/>
    <w:rsid w:val="009D1197"/>
    <w:rsid w:val="009D6015"/>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95CD6"/>
    <w:rsid w:val="00AB00D4"/>
    <w:rsid w:val="00AB332F"/>
    <w:rsid w:val="00AC2A22"/>
    <w:rsid w:val="00AC349E"/>
    <w:rsid w:val="00AD7A23"/>
    <w:rsid w:val="00AF34F1"/>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3600"/>
    <w:rsid w:val="00C14BAF"/>
    <w:rsid w:val="00C265FC"/>
    <w:rsid w:val="00C5447C"/>
    <w:rsid w:val="00C5542D"/>
    <w:rsid w:val="00C64AC5"/>
    <w:rsid w:val="00C7530A"/>
    <w:rsid w:val="00C77F44"/>
    <w:rsid w:val="00C8283D"/>
    <w:rsid w:val="00C914C7"/>
    <w:rsid w:val="00CA0216"/>
    <w:rsid w:val="00CA0D85"/>
    <w:rsid w:val="00CA2B8B"/>
    <w:rsid w:val="00CB3BA4"/>
    <w:rsid w:val="00CC2DF1"/>
    <w:rsid w:val="00CC3330"/>
    <w:rsid w:val="00CC3ED0"/>
    <w:rsid w:val="00CD0987"/>
    <w:rsid w:val="00CD1763"/>
    <w:rsid w:val="00CF6189"/>
    <w:rsid w:val="00D0179E"/>
    <w:rsid w:val="00D01A02"/>
    <w:rsid w:val="00D02124"/>
    <w:rsid w:val="00D04FD7"/>
    <w:rsid w:val="00D10A2B"/>
    <w:rsid w:val="00D125F9"/>
    <w:rsid w:val="00D13FC7"/>
    <w:rsid w:val="00D30796"/>
    <w:rsid w:val="00D3280A"/>
    <w:rsid w:val="00D332CB"/>
    <w:rsid w:val="00D372B9"/>
    <w:rsid w:val="00D410E5"/>
    <w:rsid w:val="00D42D1B"/>
    <w:rsid w:val="00D44CCF"/>
    <w:rsid w:val="00D45920"/>
    <w:rsid w:val="00D5162C"/>
    <w:rsid w:val="00D5288F"/>
    <w:rsid w:val="00D61BCE"/>
    <w:rsid w:val="00D716E9"/>
    <w:rsid w:val="00D73DBB"/>
    <w:rsid w:val="00D74EB5"/>
    <w:rsid w:val="00D75FCB"/>
    <w:rsid w:val="00D94870"/>
    <w:rsid w:val="00D977CE"/>
    <w:rsid w:val="00DA48C8"/>
    <w:rsid w:val="00DC21A2"/>
    <w:rsid w:val="00DD1936"/>
    <w:rsid w:val="00DD42C2"/>
    <w:rsid w:val="00DE075F"/>
    <w:rsid w:val="00DE7F5D"/>
    <w:rsid w:val="00DF0F06"/>
    <w:rsid w:val="00DF5DCC"/>
    <w:rsid w:val="00E0481D"/>
    <w:rsid w:val="00E27D09"/>
    <w:rsid w:val="00E368BF"/>
    <w:rsid w:val="00E412ED"/>
    <w:rsid w:val="00E43488"/>
    <w:rsid w:val="00E517F0"/>
    <w:rsid w:val="00E54081"/>
    <w:rsid w:val="00E67280"/>
    <w:rsid w:val="00E71870"/>
    <w:rsid w:val="00E72039"/>
    <w:rsid w:val="00E73E14"/>
    <w:rsid w:val="00E74CE5"/>
    <w:rsid w:val="00E85570"/>
    <w:rsid w:val="00E9205E"/>
    <w:rsid w:val="00E92984"/>
    <w:rsid w:val="00E969DA"/>
    <w:rsid w:val="00EA2EE3"/>
    <w:rsid w:val="00EC62A2"/>
    <w:rsid w:val="00EC64B3"/>
    <w:rsid w:val="00EC7A12"/>
    <w:rsid w:val="00EE572C"/>
    <w:rsid w:val="00EF3A5D"/>
    <w:rsid w:val="00EF3E72"/>
    <w:rsid w:val="00EF3EC9"/>
    <w:rsid w:val="00EF5075"/>
    <w:rsid w:val="00F019C7"/>
    <w:rsid w:val="00F12D19"/>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230B0"/>
  <w15:chartTrackingRefBased/>
  <w15:docId w15:val="{021534C8-90CC-44C9-B175-EE803A9E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2417AB"/>
    <w:pPr>
      <w:spacing w:after="0" w:line="240" w:lineRule="auto"/>
    </w:pPr>
    <w:rPr>
      <w:rFonts w:ascii="Calibri" w:eastAsia="Calibri" w:hAnsi="Calibri" w:cs="Times New Roman"/>
    </w:rPr>
  </w:style>
  <w:style w:type="paragraph" w:styleId="Revision">
    <w:name w:val="Revision"/>
    <w:hidden/>
    <w:uiPriority w:val="99"/>
    <w:semiHidden/>
    <w:rsid w:val="00203B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isbury.anglican.org/schools/academy-trusts"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alisbury.anglican.org/schools/academy-trusts" TargetMode="External"/><Relationship Id="rId12" Type="http://schemas.openxmlformats.org/officeDocument/2006/relationships/hyperlink" Target="https://www.salisbury.anglican.org/resources-library/schools1/governors/governing-in-a-tru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isbury.anglican.org/resources-library/schools1/governors/the-role-of-the-sdbe-corporate-memb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alisbury.anglican.org/schools/academy-trus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lisbury.anglican.org/schools/academy-trusts" TargetMode="Externa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Clemett</dc:creator>
  <cp:keywords/>
  <dc:description/>
  <cp:lastModifiedBy>Cherith Rosevear-Cox</cp:lastModifiedBy>
  <cp:revision>2</cp:revision>
  <cp:lastPrinted>2018-07-23T20:29:00Z</cp:lastPrinted>
  <dcterms:created xsi:type="dcterms:W3CDTF">2022-11-09T09:45:00Z</dcterms:created>
  <dcterms:modified xsi:type="dcterms:W3CDTF">2022-11-09T09:45:00Z</dcterms:modified>
</cp:coreProperties>
</file>