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F2B51" w14:textId="77777777" w:rsidR="0098733B" w:rsidRDefault="00ED7815" w:rsidP="00C01599">
      <w:pPr>
        <w:rPr>
          <w:b/>
          <w:sz w:val="24"/>
          <w:szCs w:val="24"/>
        </w:rPr>
      </w:pPr>
      <w:r w:rsidRPr="00ED7815">
        <w:rPr>
          <w:b/>
          <w:sz w:val="24"/>
          <w:szCs w:val="24"/>
        </w:rPr>
        <w:t>EPIPHANY</w:t>
      </w:r>
      <w:r>
        <w:rPr>
          <w:b/>
          <w:sz w:val="24"/>
          <w:szCs w:val="24"/>
        </w:rPr>
        <w:t xml:space="preserve"> AND CANDLEMAS </w:t>
      </w:r>
      <w:r w:rsidRPr="00ED7815">
        <w:rPr>
          <w:b/>
          <w:sz w:val="24"/>
          <w:szCs w:val="24"/>
        </w:rPr>
        <w:t xml:space="preserve"> RESOURCES </w:t>
      </w:r>
    </w:p>
    <w:p w14:paraId="08E8FF88" w14:textId="7C778C9C" w:rsidR="0098733B" w:rsidRDefault="0098733B" w:rsidP="00C01599">
      <w:pPr>
        <w:rPr>
          <w:b/>
          <w:sz w:val="24"/>
          <w:szCs w:val="24"/>
        </w:rPr>
      </w:pPr>
      <w:hyperlink r:id="rId8" w:history="1">
        <w:r w:rsidRPr="0098733B">
          <w:rPr>
            <w:rFonts w:ascii="Helvetica" w:hAnsi="Helvetica" w:cs="Helvetica"/>
            <w:color w:val="FF0000"/>
            <w:u w:val="single"/>
            <w:shd w:val="clear" w:color="auto" w:fill="FFFFFF"/>
          </w:rPr>
          <w:t> Epiphany Season- Resources summary [2020]</w:t>
        </w:r>
      </w:hyperlink>
    </w:p>
    <w:p w14:paraId="26F87E59" w14:textId="3B4CB5D8" w:rsidR="00C01599" w:rsidRDefault="0098733B" w:rsidP="00C01599">
      <w:hyperlink r:id="rId9" w:history="1">
        <w:r w:rsidR="00C01599" w:rsidRPr="00DB1FB3">
          <w:rPr>
            <w:rStyle w:val="Hyperlink"/>
          </w:rPr>
          <w:t>https://www.salisbury.anglican.org/resources-library/ministry/rural-hope/celebrating-the-seasons/epiphany-season-resources-summary-2020</w:t>
        </w:r>
      </w:hyperlink>
    </w:p>
    <w:p w14:paraId="2613D2BB" w14:textId="60C94E4C" w:rsidR="00C01599" w:rsidRPr="0098733B" w:rsidRDefault="0098733B" w:rsidP="00C01599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303030"/>
          <w:lang w:eastAsia="en-GB"/>
        </w:rPr>
      </w:pPr>
      <w:hyperlink r:id="rId10" w:history="1">
        <w:r w:rsidRPr="0098733B">
          <w:rPr>
            <w:rFonts w:ascii="Helvetica" w:eastAsia="Times New Roman" w:hAnsi="Helvetica" w:cs="Helvetica"/>
            <w:noProof/>
            <w:color w:val="FF0000"/>
            <w:lang w:eastAsia="en-GB"/>
          </w:rPr>
          <w:drawing>
            <wp:inline distT="0" distB="0" distL="0" distR="0" wp14:anchorId="54C38944" wp14:editId="6C75D875">
              <wp:extent cx="152400" cy="152400"/>
              <wp:effectExtent l="0" t="0" r="0" b="0"/>
              <wp:docPr id="1" name="Picture 1" descr="https://www.salisbury.anglican.org/resources-library/ministry/rural-hope/celebrating-the-seasons/application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salisbury.anglican.org/resources-library/ministry/rural-hope/celebrating-the-seasons/application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8733B">
          <w:rPr>
            <w:rFonts w:ascii="Helvetica" w:eastAsia="Times New Roman" w:hAnsi="Helvetica" w:cs="Helvetica"/>
            <w:color w:val="FF0000"/>
            <w:u w:val="single"/>
            <w:lang w:eastAsia="en-GB"/>
          </w:rPr>
          <w:t> Epiphany Season- Webinar PowerPoint [2020]</w:t>
        </w:r>
      </w:hyperlink>
    </w:p>
    <w:p w14:paraId="618824D3" w14:textId="77777777" w:rsidR="00C01599" w:rsidRDefault="0098733B" w:rsidP="00C01599">
      <w:hyperlink r:id="rId12" w:history="1">
        <w:r w:rsidR="00C01599" w:rsidRPr="00DB1FB3">
          <w:rPr>
            <w:rStyle w:val="Hyperlink"/>
          </w:rPr>
          <w:t>https://www.salisbury.anglican.org/resources-library/ministry/rural-hope/celebrating-the-seasons/epiphany-season-webinar-powerpoint</w:t>
        </w:r>
      </w:hyperlink>
    </w:p>
    <w:p w14:paraId="3EF9AB23" w14:textId="60473D79" w:rsidR="00C01599" w:rsidRDefault="0098733B" w:rsidP="00C01599">
      <w:hyperlink r:id="rId13" w:history="1">
        <w:r w:rsidRPr="0098733B">
          <w:rPr>
            <w:rFonts w:ascii="Helvetica" w:hAnsi="Helvetica" w:cs="Helvetica"/>
            <w:noProof/>
            <w:color w:val="FF0000"/>
            <w:shd w:val="clear" w:color="auto" w:fill="FFFFFF"/>
            <w:lang w:eastAsia="en-GB"/>
          </w:rPr>
          <w:drawing>
            <wp:inline distT="0" distB="0" distL="0" distR="0" wp14:anchorId="280E3F2C" wp14:editId="459A4A42">
              <wp:extent cx="152400" cy="152400"/>
              <wp:effectExtent l="0" t="0" r="0" b="0"/>
              <wp:docPr id="2" name="Picture 2" descr="https://www.salisbury.anglican.org/resources-library/ministry/rural-hope/celebrating-the-seasons/pdf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salisbury.anglican.org/resources-library/ministry/rural-hope/celebrating-the-seasons/pdf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8733B">
          <w:rPr>
            <w:rFonts w:ascii="Helvetica" w:hAnsi="Helvetica" w:cs="Helvetica"/>
            <w:color w:val="FF0000"/>
            <w:u w:val="single"/>
            <w:shd w:val="clear" w:color="auto" w:fill="FFFFFF"/>
          </w:rPr>
          <w:t> Epiphany- Worship resources [2020]</w:t>
        </w:r>
      </w:hyperlink>
    </w:p>
    <w:p w14:paraId="0B273A8E" w14:textId="77777777" w:rsidR="00C01599" w:rsidRDefault="0098733B" w:rsidP="00C01599">
      <w:hyperlink r:id="rId15" w:history="1">
        <w:r w:rsidR="00C01599" w:rsidRPr="00DB1FB3">
          <w:rPr>
            <w:rStyle w:val="Hyperlink"/>
          </w:rPr>
          <w:t>https://www.salisbury.anglican.org/resources-library/ministry/rural-hope/celebrating-the-seasons/epiphany-worship-resources-2020</w:t>
        </w:r>
      </w:hyperlink>
    </w:p>
    <w:p w14:paraId="7AFE0F15" w14:textId="32543E11" w:rsidR="00C01599" w:rsidRPr="0098733B" w:rsidRDefault="0098733B" w:rsidP="00C01599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303030"/>
          <w:lang w:eastAsia="en-GB"/>
        </w:rPr>
      </w:pPr>
      <w:hyperlink r:id="rId16" w:history="1">
        <w:r w:rsidRPr="0098733B">
          <w:rPr>
            <w:rFonts w:ascii="Helvetica" w:eastAsia="Times New Roman" w:hAnsi="Helvetica" w:cs="Helvetica"/>
            <w:noProof/>
            <w:color w:val="FF0000"/>
            <w:lang w:eastAsia="en-GB"/>
          </w:rPr>
          <w:drawing>
            <wp:inline distT="0" distB="0" distL="0" distR="0" wp14:anchorId="3F59D774" wp14:editId="74AB4478">
              <wp:extent cx="152400" cy="152400"/>
              <wp:effectExtent l="0" t="0" r="0" b="0"/>
              <wp:docPr id="3" name="Picture 3" descr="https://www.salisbury.anglican.org/resources-library/ministry/rural-hope/celebrating-the-seasons/pdf.pn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salisbury.anglican.org/resources-library/ministry/rural-hope/celebrating-the-seasons/pdf.pn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8733B">
          <w:rPr>
            <w:rFonts w:ascii="Helvetica" w:eastAsia="Times New Roman" w:hAnsi="Helvetica" w:cs="Helvetica"/>
            <w:color w:val="FF0000"/>
            <w:u w:val="single"/>
            <w:lang w:eastAsia="en-GB"/>
          </w:rPr>
          <w:t> Candlemas- Worship resources [2020]</w:t>
        </w:r>
      </w:hyperlink>
    </w:p>
    <w:p w14:paraId="7F958CFD" w14:textId="77777777" w:rsidR="00C01599" w:rsidRDefault="0098733B" w:rsidP="00C01599">
      <w:hyperlink r:id="rId17" w:history="1">
        <w:r w:rsidR="00C01599" w:rsidRPr="00DB1FB3">
          <w:rPr>
            <w:rStyle w:val="Hyperlink"/>
          </w:rPr>
          <w:t>https://www.salisbury.anglican.org/resources-library/ministry/rural-hope/celebrating-the-seasons/candlemas-worship-resources-2020</w:t>
        </w:r>
      </w:hyperlink>
    </w:p>
    <w:p w14:paraId="274EC990" w14:textId="0F589905" w:rsidR="00C01599" w:rsidRDefault="0098733B" w:rsidP="00C01599">
      <w:pPr>
        <w:numPr>
          <w:ilvl w:val="0"/>
          <w:numId w:val="4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303030"/>
          <w:lang w:eastAsia="en-GB"/>
        </w:rPr>
      </w:pPr>
      <w:hyperlink r:id="rId18" w:history="1">
        <w:r w:rsidRPr="0098733B">
          <w:rPr>
            <w:rFonts w:ascii="Helvetica" w:eastAsia="Times New Roman" w:hAnsi="Helvetica" w:cs="Helvetica"/>
            <w:noProof/>
            <w:color w:val="FF0000"/>
            <w:lang w:eastAsia="en-GB"/>
          </w:rPr>
          <w:drawing>
            <wp:inline distT="0" distB="0" distL="0" distR="0" wp14:anchorId="224FF61A" wp14:editId="70A1168A">
              <wp:extent cx="152400" cy="152400"/>
              <wp:effectExtent l="0" t="0" r="0" b="0"/>
              <wp:docPr id="4" name="Picture 4" descr="https://www.salisbury.anglican.org/resources-library/ministry/rural-hope/celebrating-the-seasons/pdf.png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salisbury.anglican.org/resources-library/ministry/rural-hope/celebrating-the-seasons/pdf.png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8733B">
          <w:rPr>
            <w:rFonts w:ascii="Helvetica" w:eastAsia="Times New Roman" w:hAnsi="Helvetica" w:cs="Helvetica"/>
            <w:color w:val="FF0000"/>
            <w:u w:val="single"/>
            <w:lang w:eastAsia="en-GB"/>
          </w:rPr>
          <w:t> Epiphany- BRF Journey- service and mobile craft [2020]</w:t>
        </w:r>
      </w:hyperlink>
    </w:p>
    <w:p w14:paraId="54F30A17" w14:textId="0E791CE0" w:rsidR="0098733B" w:rsidRPr="0098733B" w:rsidRDefault="0098733B" w:rsidP="00C01599">
      <w:pPr>
        <w:numPr>
          <w:ilvl w:val="0"/>
          <w:numId w:val="4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303030"/>
          <w:lang w:eastAsia="en-GB"/>
        </w:rPr>
      </w:pPr>
      <w:hyperlink r:id="rId19" w:history="1">
        <w:r w:rsidRPr="0098733B">
          <w:rPr>
            <w:rFonts w:ascii="Helvetica" w:hAnsi="Helvetica" w:cs="Helvetica"/>
            <w:color w:val="FF0000"/>
            <w:u w:val="single"/>
            <w:shd w:val="clear" w:color="auto" w:fill="FFFFFF"/>
          </w:rPr>
          <w:t> Candlemas- BRF service and lantern craft [2020]</w:t>
        </w:r>
      </w:hyperlink>
    </w:p>
    <w:p w14:paraId="14975256" w14:textId="77777777" w:rsidR="00C01599" w:rsidRDefault="0098733B" w:rsidP="00C01599">
      <w:hyperlink r:id="rId20" w:history="1">
        <w:r w:rsidR="00C01599" w:rsidRPr="00DB1FB3">
          <w:rPr>
            <w:rStyle w:val="Hyperlink"/>
          </w:rPr>
          <w:t>https://www.salisbury.anglican.org/resources-library/ministry/rural-hope/celebrating-the-seasons/candlemas-brf-service-and-lantern-craft-2020</w:t>
        </w:r>
      </w:hyperlink>
    </w:p>
    <w:p w14:paraId="0C3E697D" w14:textId="4E761A0E" w:rsidR="00C01599" w:rsidRPr="0098733B" w:rsidRDefault="0098733B" w:rsidP="00C01599">
      <w:pPr>
        <w:numPr>
          <w:ilvl w:val="0"/>
          <w:numId w:val="5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303030"/>
          <w:lang w:eastAsia="en-GB"/>
        </w:rPr>
      </w:pPr>
      <w:hyperlink r:id="rId21" w:history="1">
        <w:r w:rsidRPr="0098733B">
          <w:rPr>
            <w:rFonts w:ascii="Helvetica" w:eastAsia="Times New Roman" w:hAnsi="Helvetica" w:cs="Helvetica"/>
            <w:noProof/>
            <w:color w:val="FF0000"/>
            <w:lang w:eastAsia="en-GB"/>
          </w:rPr>
          <w:drawing>
            <wp:inline distT="0" distB="0" distL="0" distR="0" wp14:anchorId="074D4D33" wp14:editId="3B975AD2">
              <wp:extent cx="152400" cy="152400"/>
              <wp:effectExtent l="0" t="0" r="0" b="0"/>
              <wp:docPr id="5" name="Picture 5" descr="https://www.salisbury.anglican.org/resources-library/ministry/rural-hope/celebrating-the-seasons/pdf.pn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www.salisbury.anglican.org/resources-library/ministry/rural-hope/celebrating-the-seasons/pdf.pn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8733B">
          <w:rPr>
            <w:rFonts w:ascii="Helvetica" w:eastAsia="Times New Roman" w:hAnsi="Helvetica" w:cs="Helvetica"/>
            <w:color w:val="FF0000"/>
            <w:u w:val="single"/>
            <w:lang w:eastAsia="en-GB"/>
          </w:rPr>
          <w:t> Candlemas- Christian Aid reading, reflection, action [2020]</w:t>
        </w:r>
      </w:hyperlink>
      <w:bookmarkStart w:id="0" w:name="_GoBack"/>
      <w:bookmarkEnd w:id="0"/>
    </w:p>
    <w:p w14:paraId="51619562" w14:textId="77777777" w:rsidR="00C01599" w:rsidRDefault="0098733B" w:rsidP="00C01599">
      <w:hyperlink r:id="rId22" w:history="1">
        <w:r w:rsidR="00C01599" w:rsidRPr="00DB1FB3">
          <w:rPr>
            <w:rStyle w:val="Hyperlink"/>
          </w:rPr>
          <w:t>https://www.salisbury.anglican.org/resources-library/ministry/rural-hope/celebrating-the-seasons/candlemas-christian-aid-reading-reflection-action-2020</w:t>
        </w:r>
      </w:hyperlink>
    </w:p>
    <w:p w14:paraId="5DE9BB3E" w14:textId="77777777" w:rsidR="00ED7815" w:rsidRDefault="00ED7815">
      <w:pPr>
        <w:rPr>
          <w:b/>
          <w:sz w:val="24"/>
          <w:szCs w:val="24"/>
        </w:rPr>
      </w:pPr>
    </w:p>
    <w:p w14:paraId="7E8CDB48" w14:textId="691C8753" w:rsidR="00ED7815" w:rsidRPr="00852C85" w:rsidRDefault="00ED7815" w:rsidP="00C01599">
      <w:pPr>
        <w:shd w:val="clear" w:color="auto" w:fill="FFFFFF"/>
        <w:spacing w:before="100" w:beforeAutospacing="1" w:after="120" w:line="240" w:lineRule="auto"/>
        <w:ind w:left="1440"/>
        <w:rPr>
          <w:rFonts w:ascii="Helvetica" w:eastAsia="Times New Roman" w:hAnsi="Helvetica" w:cs="Helvetica"/>
          <w:color w:val="303030"/>
          <w:lang w:eastAsia="en-GB"/>
        </w:rPr>
      </w:pPr>
    </w:p>
    <w:p w14:paraId="7CC56485" w14:textId="77777777" w:rsidR="00ED7815" w:rsidRPr="00ED7815" w:rsidRDefault="00ED7815">
      <w:pPr>
        <w:rPr>
          <w:b/>
          <w:sz w:val="24"/>
          <w:szCs w:val="24"/>
        </w:rPr>
      </w:pPr>
    </w:p>
    <w:p w14:paraId="3BAE3CD3" w14:textId="77777777" w:rsidR="00ED7815" w:rsidRDefault="00ED7815"/>
    <w:sectPr w:rsidR="00ED7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E61"/>
    <w:multiLevelType w:val="multilevel"/>
    <w:tmpl w:val="4A2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35C44"/>
    <w:multiLevelType w:val="multilevel"/>
    <w:tmpl w:val="EFE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01AA4"/>
    <w:multiLevelType w:val="multilevel"/>
    <w:tmpl w:val="9638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63559"/>
    <w:multiLevelType w:val="multilevel"/>
    <w:tmpl w:val="8A1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D4801"/>
    <w:multiLevelType w:val="multilevel"/>
    <w:tmpl w:val="1946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15"/>
    <w:rsid w:val="005E6C9A"/>
    <w:rsid w:val="00752760"/>
    <w:rsid w:val="0098733B"/>
    <w:rsid w:val="00C01599"/>
    <w:rsid w:val="00E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86B2"/>
  <w15:chartTrackingRefBased/>
  <w15:docId w15:val="{F1E9667A-10C9-40F0-888C-2CFF0615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.anglican.org/resources-library/ministry/rural-hope/celebrating-the-seasons/epiphany-season-resources-summary-2020" TargetMode="External"/><Relationship Id="rId13" Type="http://schemas.openxmlformats.org/officeDocument/2006/relationships/hyperlink" Target="https://www.salisbury.anglican.org/resources-library/ministry/rural-hope/celebrating-the-seasons/epiphany-worship-resources-2020" TargetMode="External"/><Relationship Id="rId18" Type="http://schemas.openxmlformats.org/officeDocument/2006/relationships/hyperlink" Target="https://www.salisbury.anglican.org/resources-library/ministry/rural-hope/celebrating-the-seasons/epiphany-brf-journey-service-and-mobile-craft-20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lisbury.anglican.org/resources-library/ministry/rural-hope/celebrating-the-seasons/candlemas-christian-aid-reading-reflection-action-20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alisbury.anglican.org/resources-library/ministry/rural-hope/celebrating-the-seasons/epiphany-season-webinar-powerpoint" TargetMode="External"/><Relationship Id="rId17" Type="http://schemas.openxmlformats.org/officeDocument/2006/relationships/hyperlink" Target="https://www.salisbury.anglican.org/resources-library/ministry/rural-hope/celebrating-the-seasons/candlemas-worship-resources-20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lisbury.anglican.org/resources-library/ministry/rural-hope/celebrating-the-seasons/candlemas-worship-resources-2020" TargetMode="External"/><Relationship Id="rId20" Type="http://schemas.openxmlformats.org/officeDocument/2006/relationships/hyperlink" Target="https://www.salisbury.anglican.org/resources-library/ministry/rural-hope/celebrating-the-seasons/candlemas-brf-service-and-lantern-craft-20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alisbury.anglican.org/resources-library/ministry/rural-hope/celebrating-the-seasons/epiphany-worship-resources-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alisbury.anglican.org/resources-library/ministry/rural-hope/celebrating-the-seasons/epiphany-season-webinar-powerpoint" TargetMode="External"/><Relationship Id="rId19" Type="http://schemas.openxmlformats.org/officeDocument/2006/relationships/hyperlink" Target="https://www.salisbury.anglican.org/resources-library/ministry/rural-hope/celebrating-the-seasons/candlemas-brf-service-and-lantern-craft-20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alisbury.anglican.org/resources-library/ministry/rural-hope/celebrating-the-seasons/epiphany-season-resources-summary-2020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salisbury.anglican.org/resources-library/ministry/rural-hope/celebrating-the-seasons/candlemas-christian-aid-reading-reflection-action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10" ma:contentTypeDescription="Create a new document." ma:contentTypeScope="" ma:versionID="2eb118b2d9172e816394912fdd8f9b3d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5261ddf5ca30c096511ef893d7f17daf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4D98D-29A5-4A00-9BFF-A8776756717C}">
  <ds:schemaRefs>
    <ds:schemaRef ds:uri="http://purl.org/dc/elements/1.1/"/>
    <ds:schemaRef ds:uri="http://schemas.microsoft.com/office/2006/documentManagement/types"/>
    <ds:schemaRef ds:uri="3bb2602e-1801-42de-b049-787ad51b1f8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1bb0e1a-18a0-4b04-a369-aa0ae471b3d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D2F127-A050-4FF9-AC0E-8D122D8DF0CC}"/>
</file>

<file path=customXml/itemProps3.xml><?xml version="1.0" encoding="utf-8"?>
<ds:datastoreItem xmlns:ds="http://schemas.openxmlformats.org/officeDocument/2006/customXml" ds:itemID="{DF40D24B-4E9C-458C-88AC-A9AFC05093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2714</Characters>
  <Application>Microsoft Office Word</Application>
  <DocSecurity>0</DocSecurity>
  <Lines>22</Lines>
  <Paragraphs>6</Paragraphs>
  <ScaleCrop>false</ScaleCrop>
  <Company>HP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Phillips</dc:creator>
  <cp:keywords/>
  <dc:description/>
  <cp:lastModifiedBy>Clare Phillips</cp:lastModifiedBy>
  <cp:revision>3</cp:revision>
  <dcterms:created xsi:type="dcterms:W3CDTF">2022-03-23T09:28:00Z</dcterms:created>
  <dcterms:modified xsi:type="dcterms:W3CDTF">2022-04-12T14:09:00Z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