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21A9968" w:rsidR="00964A4F" w:rsidRPr="00520794" w:rsidRDefault="00520794" w:rsidP="0026776A">
            <w:pPr>
              <w:rPr>
                <w:rFonts w:ascii="Arial" w:hAnsi="Arial" w:cs="Arial"/>
                <w:b/>
                <w:bCs/>
              </w:rPr>
            </w:pPr>
            <w:r w:rsidRPr="00520794">
              <w:rPr>
                <w:rFonts w:ascii="Arial" w:hAnsi="Arial" w:cs="Arial"/>
                <w:b/>
                <w:bCs/>
              </w:rPr>
              <w:t>Rector of the Upper Chase benefice, and Dorset Retired Clergy Officer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0E38BA"/>
    <w:rsid w:val="00111E16"/>
    <w:rsid w:val="001732DC"/>
    <w:rsid w:val="002470D0"/>
    <w:rsid w:val="002938B5"/>
    <w:rsid w:val="00306DB5"/>
    <w:rsid w:val="003767B1"/>
    <w:rsid w:val="00520794"/>
    <w:rsid w:val="005316E4"/>
    <w:rsid w:val="00540069"/>
    <w:rsid w:val="00576F48"/>
    <w:rsid w:val="005905BD"/>
    <w:rsid w:val="0073345A"/>
    <w:rsid w:val="007C6BAD"/>
    <w:rsid w:val="00862B3E"/>
    <w:rsid w:val="0090077B"/>
    <w:rsid w:val="00964A4F"/>
    <w:rsid w:val="00997977"/>
    <w:rsid w:val="00B60D81"/>
    <w:rsid w:val="00C32C1A"/>
    <w:rsid w:val="00CC7D87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14</cp:revision>
  <dcterms:created xsi:type="dcterms:W3CDTF">2018-03-14T09:54:00Z</dcterms:created>
  <dcterms:modified xsi:type="dcterms:W3CDTF">2025-07-17T14:35:00Z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