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0F87" w14:textId="393D7EEC" w:rsidR="000061DF" w:rsidRDefault="000061DF" w:rsidP="00843FC2">
      <w:pPr>
        <w:shd w:val="clear" w:color="auto" w:fill="FFFFFF"/>
        <w:spacing w:after="45"/>
        <w:outlineLvl w:val="0"/>
        <w:rPr>
          <w:rFonts w:asciiTheme="minorHAnsi" w:eastAsia="Times New Roman" w:hAnsiTheme="minorHAnsi" w:cstheme="minorHAnsi"/>
          <w:b/>
          <w:bCs/>
          <w:color w:val="E5007D"/>
          <w:kern w:val="36"/>
          <w:sz w:val="28"/>
          <w:szCs w:val="28"/>
        </w:rPr>
      </w:pPr>
      <w:r>
        <w:rPr>
          <w:rFonts w:asciiTheme="minorHAnsi" w:eastAsia="Times New Roman" w:hAnsiTheme="minorHAnsi" w:cstheme="minorHAnsi"/>
          <w:b/>
          <w:bCs/>
          <w:color w:val="E5007D"/>
          <w:kern w:val="36"/>
          <w:sz w:val="28"/>
          <w:szCs w:val="28"/>
        </w:rPr>
        <w:t>National Lottery Community Fund</w:t>
      </w:r>
    </w:p>
    <w:p w14:paraId="596B9452" w14:textId="35BE7449" w:rsidR="000061DF" w:rsidRPr="000061DF" w:rsidRDefault="000061DF" w:rsidP="00843FC2">
      <w:pPr>
        <w:shd w:val="clear" w:color="auto" w:fill="FFFFFF"/>
        <w:spacing w:after="45"/>
        <w:outlineLvl w:val="0"/>
        <w:rPr>
          <w:rFonts w:asciiTheme="minorHAnsi" w:eastAsia="Times New Roman" w:hAnsiTheme="minorHAnsi" w:cstheme="minorHAnsi"/>
          <w:kern w:val="36"/>
          <w:sz w:val="24"/>
          <w:szCs w:val="24"/>
        </w:rPr>
      </w:pPr>
      <w:r>
        <w:rPr>
          <w:rFonts w:asciiTheme="minorHAnsi" w:eastAsia="Times New Roman" w:hAnsiTheme="minorHAnsi" w:cstheme="minorHAnsi"/>
          <w:kern w:val="36"/>
          <w:sz w:val="24"/>
          <w:szCs w:val="24"/>
        </w:rPr>
        <w:t>Are you looking to apply to the National Lottery Community Fund?  Consider your answers to these questions before you begin.</w:t>
      </w:r>
    </w:p>
    <w:p w14:paraId="7A899FD1" w14:textId="77777777" w:rsidR="000061DF" w:rsidRDefault="000061DF" w:rsidP="00843FC2">
      <w:pPr>
        <w:shd w:val="clear" w:color="auto" w:fill="FFFFFF"/>
        <w:spacing w:after="45"/>
        <w:outlineLvl w:val="0"/>
        <w:rPr>
          <w:rFonts w:asciiTheme="minorHAnsi" w:eastAsia="Times New Roman" w:hAnsiTheme="minorHAnsi" w:cstheme="minorHAnsi"/>
          <w:b/>
          <w:bCs/>
          <w:color w:val="E5007D"/>
          <w:kern w:val="36"/>
          <w:sz w:val="28"/>
          <w:szCs w:val="28"/>
        </w:rPr>
      </w:pPr>
    </w:p>
    <w:p w14:paraId="1B8B71E7" w14:textId="58F5668A" w:rsidR="00843FC2" w:rsidRPr="000061DF" w:rsidRDefault="00843FC2" w:rsidP="00843FC2">
      <w:pPr>
        <w:shd w:val="clear" w:color="auto" w:fill="FFFFFF"/>
        <w:spacing w:after="45"/>
        <w:outlineLvl w:val="0"/>
        <w:rPr>
          <w:rFonts w:asciiTheme="minorHAnsi" w:eastAsia="Times New Roman" w:hAnsiTheme="minorHAnsi" w:cstheme="minorHAnsi"/>
          <w:b/>
          <w:bCs/>
          <w:color w:val="E5007D"/>
          <w:kern w:val="36"/>
          <w:sz w:val="24"/>
          <w:szCs w:val="24"/>
        </w:rPr>
      </w:pPr>
      <w:r w:rsidRPr="000061DF">
        <w:rPr>
          <w:rFonts w:asciiTheme="minorHAnsi" w:eastAsia="Times New Roman" w:hAnsiTheme="minorHAnsi" w:cstheme="minorHAnsi"/>
          <w:b/>
          <w:bCs/>
          <w:color w:val="E5007D"/>
          <w:kern w:val="36"/>
          <w:sz w:val="24"/>
          <w:szCs w:val="24"/>
        </w:rPr>
        <w:t>Your project</w:t>
      </w:r>
    </w:p>
    <w:p w14:paraId="4F9D59BF" w14:textId="77777777" w:rsidR="00843FC2" w:rsidRPr="000061DF" w:rsidRDefault="00843FC2" w:rsidP="00843FC2">
      <w:pPr>
        <w:shd w:val="clear" w:color="auto" w:fill="FFFFFF"/>
        <w:outlineLvl w:val="1"/>
        <w:rPr>
          <w:rFonts w:asciiTheme="minorHAnsi" w:eastAsia="Times New Roman" w:hAnsiTheme="minorHAnsi" w:cstheme="minorHAnsi"/>
          <w:b/>
          <w:bCs/>
          <w:color w:val="333333"/>
          <w:sz w:val="24"/>
          <w:szCs w:val="24"/>
        </w:rPr>
      </w:pPr>
      <w:r w:rsidRPr="000061DF">
        <w:rPr>
          <w:rFonts w:asciiTheme="minorHAnsi" w:eastAsia="Times New Roman" w:hAnsiTheme="minorHAnsi" w:cstheme="minorHAnsi"/>
          <w:b/>
          <w:bCs/>
          <w:color w:val="333333"/>
          <w:sz w:val="24"/>
          <w:szCs w:val="24"/>
        </w:rPr>
        <w:t>Your idea (Step 8 of 9)</w:t>
      </w:r>
    </w:p>
    <w:p w14:paraId="6288E261" w14:textId="77777777" w:rsidR="00843FC2" w:rsidRPr="000061DF" w:rsidRDefault="00843FC2" w:rsidP="00843FC2">
      <w:pPr>
        <w:shd w:val="clear" w:color="auto" w:fill="FFFFFF"/>
        <w:rPr>
          <w:rFonts w:asciiTheme="minorHAnsi" w:eastAsia="Times New Roman" w:hAnsiTheme="minorHAnsi" w:cstheme="minorHAnsi"/>
          <w:color w:val="333333"/>
          <w:sz w:val="24"/>
          <w:szCs w:val="24"/>
        </w:rPr>
      </w:pPr>
      <w:r w:rsidRPr="000061DF">
        <w:rPr>
          <w:rFonts w:asciiTheme="minorHAnsi" w:eastAsia="Times New Roman" w:hAnsiTheme="minorHAnsi" w:cstheme="minorHAnsi"/>
          <w:color w:val="333333"/>
          <w:sz w:val="24"/>
          <w:szCs w:val="24"/>
        </w:rPr>
        <w:t>What would you like to do?</w:t>
      </w:r>
    </w:p>
    <w:p w14:paraId="386195F4" w14:textId="77777777" w:rsidR="00843FC2" w:rsidRPr="000061DF" w:rsidRDefault="00843FC2" w:rsidP="00843FC2">
      <w:pPr>
        <w:shd w:val="clear" w:color="auto" w:fill="FFFFFF"/>
        <w:spacing w:after="18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Tell us:</w:t>
      </w:r>
    </w:p>
    <w:p w14:paraId="12C28F01" w14:textId="77777777" w:rsidR="00843FC2" w:rsidRPr="000061DF" w:rsidRDefault="00843FC2" w:rsidP="00843FC2">
      <w:pPr>
        <w:numPr>
          <w:ilvl w:val="0"/>
          <w:numId w:val="1"/>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what you'd like to do</w:t>
      </w:r>
    </w:p>
    <w:p w14:paraId="4CF4D947" w14:textId="77777777" w:rsidR="00843FC2" w:rsidRPr="000061DF" w:rsidRDefault="00843FC2" w:rsidP="00843FC2">
      <w:pPr>
        <w:numPr>
          <w:ilvl w:val="0"/>
          <w:numId w:val="1"/>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who will benefit from this project</w:t>
      </w:r>
    </w:p>
    <w:p w14:paraId="6840504F" w14:textId="77777777" w:rsidR="00843FC2" w:rsidRPr="000061DF" w:rsidRDefault="00843FC2" w:rsidP="00843FC2">
      <w:pPr>
        <w:numPr>
          <w:ilvl w:val="0"/>
          <w:numId w:val="1"/>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what difference your project will make</w:t>
      </w:r>
    </w:p>
    <w:p w14:paraId="0655C689" w14:textId="77777777" w:rsidR="00843FC2" w:rsidRPr="000061DF" w:rsidRDefault="00843FC2" w:rsidP="00843FC2">
      <w:pPr>
        <w:numPr>
          <w:ilvl w:val="0"/>
          <w:numId w:val="1"/>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 xml:space="preserve">if it's something </w:t>
      </w:r>
      <w:proofErr w:type="gramStart"/>
      <w:r w:rsidRPr="000061DF">
        <w:rPr>
          <w:rFonts w:asciiTheme="minorHAnsi" w:eastAsia="Times New Roman" w:hAnsiTheme="minorHAnsi" w:cstheme="minorHAnsi"/>
          <w:color w:val="555555"/>
          <w:sz w:val="24"/>
          <w:szCs w:val="24"/>
        </w:rPr>
        <w:t>new, or</w:t>
      </w:r>
      <w:proofErr w:type="gramEnd"/>
      <w:r w:rsidRPr="000061DF">
        <w:rPr>
          <w:rFonts w:asciiTheme="minorHAnsi" w:eastAsia="Times New Roman" w:hAnsiTheme="minorHAnsi" w:cstheme="minorHAnsi"/>
          <w:color w:val="555555"/>
          <w:sz w:val="24"/>
          <w:szCs w:val="24"/>
        </w:rPr>
        <w:t xml:space="preserve"> are you continuing something that has worked well previously - we want to fund both types of projects.</w:t>
      </w:r>
    </w:p>
    <w:p w14:paraId="23AE3576" w14:textId="77777777" w:rsidR="00843FC2" w:rsidRPr="000061DF" w:rsidRDefault="00843FC2" w:rsidP="00843FC2">
      <w:pPr>
        <w:shd w:val="clear" w:color="auto" w:fill="FFFFFF"/>
        <w:rPr>
          <w:rFonts w:asciiTheme="minorHAnsi" w:eastAsia="Times New Roman" w:hAnsiTheme="minorHAnsi" w:cstheme="minorHAnsi"/>
          <w:color w:val="555555"/>
        </w:rPr>
      </w:pPr>
      <w:r w:rsidRPr="000061DF">
        <w:rPr>
          <w:rFonts w:asciiTheme="minorHAnsi" w:eastAsia="Times New Roman" w:hAnsiTheme="minorHAnsi" w:cstheme="minorHAnsi"/>
          <w:b/>
          <w:bCs/>
          <w:color w:val="555555"/>
        </w:rPr>
        <w:t>You can write up to 500 words for this section, but don't worry if you use less.</w:t>
      </w:r>
    </w:p>
    <w:p w14:paraId="6D45B27A" w14:textId="77777777" w:rsidR="00843FC2" w:rsidRPr="000061DF" w:rsidRDefault="00843FC2" w:rsidP="00843FC2">
      <w:pPr>
        <w:rPr>
          <w:rFonts w:asciiTheme="minorHAnsi" w:hAnsiTheme="minorHAnsi" w:cstheme="minorHAnsi"/>
          <w:sz w:val="24"/>
          <w:szCs w:val="24"/>
          <w:lang w:eastAsia="en-US"/>
        </w:rPr>
      </w:pPr>
    </w:p>
    <w:p w14:paraId="255152E2" w14:textId="77777777" w:rsidR="00843FC2" w:rsidRPr="000061DF" w:rsidRDefault="00843FC2" w:rsidP="00843FC2">
      <w:pPr>
        <w:rPr>
          <w:rFonts w:asciiTheme="minorHAnsi" w:hAnsiTheme="minorHAnsi" w:cstheme="minorHAnsi"/>
          <w:sz w:val="24"/>
          <w:szCs w:val="24"/>
          <w:lang w:eastAsia="en-US"/>
        </w:rPr>
      </w:pPr>
    </w:p>
    <w:p w14:paraId="3BE57547" w14:textId="77777777" w:rsidR="00843FC2" w:rsidRPr="000061DF" w:rsidRDefault="00843FC2" w:rsidP="00843FC2">
      <w:pPr>
        <w:rPr>
          <w:rFonts w:asciiTheme="minorHAnsi" w:eastAsia="Times New Roman" w:hAnsiTheme="minorHAnsi" w:cstheme="minorHAnsi"/>
          <w:b/>
          <w:bCs/>
          <w:sz w:val="24"/>
          <w:szCs w:val="24"/>
        </w:rPr>
      </w:pPr>
      <w:r w:rsidRPr="000061DF">
        <w:rPr>
          <w:rFonts w:asciiTheme="minorHAnsi" w:eastAsia="Times New Roman" w:hAnsiTheme="minorHAnsi" w:cstheme="minorHAnsi"/>
          <w:b/>
          <w:bCs/>
          <w:sz w:val="24"/>
          <w:szCs w:val="24"/>
        </w:rPr>
        <w:t>How does your project involve your community?</w:t>
      </w:r>
    </w:p>
    <w:p w14:paraId="6CD10214" w14:textId="77777777" w:rsidR="00843FC2" w:rsidRPr="000061DF" w:rsidRDefault="00843FC2" w:rsidP="00843FC2">
      <w:pPr>
        <w:shd w:val="clear" w:color="auto" w:fill="FFFFFF"/>
        <w:spacing w:after="18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We believe that people understand what's needed in their own communities better than anyone. Tell us how your community came up with the idea for your project. We want to know how many people you've spoken to, and how they'll be involved in the development and delivery of your project.</w:t>
      </w:r>
    </w:p>
    <w:p w14:paraId="29499893" w14:textId="77777777" w:rsidR="00843FC2" w:rsidRPr="000061DF" w:rsidRDefault="00843FC2" w:rsidP="00843FC2">
      <w:pPr>
        <w:shd w:val="clear" w:color="auto" w:fill="FFFFFF"/>
        <w:spacing w:after="18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What do we mean by community?</w:t>
      </w:r>
    </w:p>
    <w:p w14:paraId="076F1B0B" w14:textId="77777777" w:rsidR="00843FC2" w:rsidRPr="000061DF" w:rsidRDefault="00843FC2" w:rsidP="00843FC2">
      <w:pPr>
        <w:shd w:val="clear" w:color="auto" w:fill="FFFFFF"/>
        <w:spacing w:after="18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A community can be made up of:</w:t>
      </w:r>
    </w:p>
    <w:p w14:paraId="4C6D2E17" w14:textId="77777777" w:rsidR="00843FC2" w:rsidRPr="000061DF" w:rsidRDefault="00843FC2" w:rsidP="00843FC2">
      <w:pPr>
        <w:numPr>
          <w:ilvl w:val="0"/>
          <w:numId w:val="2"/>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people living in the same area</w:t>
      </w:r>
    </w:p>
    <w:p w14:paraId="138E11EF" w14:textId="77777777" w:rsidR="00843FC2" w:rsidRPr="000061DF" w:rsidRDefault="00843FC2" w:rsidP="00843FC2">
      <w:pPr>
        <w:numPr>
          <w:ilvl w:val="0"/>
          <w:numId w:val="2"/>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people who have similar interests or life experiences, but might not live in the same area</w:t>
      </w:r>
    </w:p>
    <w:p w14:paraId="4C52AEAD" w14:textId="77777777" w:rsidR="00843FC2" w:rsidRPr="000061DF" w:rsidRDefault="00843FC2" w:rsidP="00843FC2">
      <w:pPr>
        <w:numPr>
          <w:ilvl w:val="0"/>
          <w:numId w:val="2"/>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schools that also benefit the communities around them (even though schools can be at the heart of a community, we'll only fund projects that also benefit these communities).</w:t>
      </w:r>
    </w:p>
    <w:p w14:paraId="1B040D2C" w14:textId="77777777" w:rsidR="00843FC2" w:rsidRPr="000061DF" w:rsidRDefault="00843FC2" w:rsidP="00843FC2">
      <w:pPr>
        <w:shd w:val="clear" w:color="auto" w:fill="FFFFFF"/>
        <w:spacing w:after="180"/>
        <w:rPr>
          <w:rFonts w:asciiTheme="minorHAnsi" w:eastAsia="Times New Roman" w:hAnsiTheme="minorHAnsi" w:cstheme="minorHAnsi"/>
          <w:color w:val="555555"/>
        </w:rPr>
      </w:pPr>
      <w:r w:rsidRPr="000061DF">
        <w:rPr>
          <w:rFonts w:asciiTheme="minorHAnsi" w:eastAsia="Times New Roman" w:hAnsiTheme="minorHAnsi" w:cstheme="minorHAnsi"/>
          <w:b/>
          <w:bCs/>
          <w:color w:val="555555"/>
        </w:rPr>
        <w:t>You can write up to 500 words for this section, but don't worry if you use less.</w:t>
      </w:r>
    </w:p>
    <w:p w14:paraId="3956E302" w14:textId="77777777" w:rsidR="00843FC2" w:rsidRPr="000061DF" w:rsidRDefault="00843FC2" w:rsidP="00843FC2">
      <w:pPr>
        <w:rPr>
          <w:rFonts w:asciiTheme="minorHAnsi" w:hAnsiTheme="minorHAnsi" w:cstheme="minorHAnsi"/>
          <w:sz w:val="24"/>
          <w:szCs w:val="24"/>
          <w:lang w:eastAsia="en-US"/>
        </w:rPr>
      </w:pPr>
    </w:p>
    <w:p w14:paraId="554F97A5" w14:textId="77777777" w:rsidR="00843FC2" w:rsidRPr="000061DF" w:rsidRDefault="00843FC2" w:rsidP="00843FC2">
      <w:pPr>
        <w:rPr>
          <w:rFonts w:asciiTheme="minorHAnsi" w:eastAsia="Times New Roman" w:hAnsiTheme="minorHAnsi" w:cstheme="minorHAnsi"/>
          <w:b/>
          <w:bCs/>
          <w:sz w:val="24"/>
          <w:szCs w:val="24"/>
        </w:rPr>
      </w:pPr>
      <w:r w:rsidRPr="000061DF">
        <w:rPr>
          <w:rFonts w:asciiTheme="minorHAnsi" w:eastAsia="Times New Roman" w:hAnsiTheme="minorHAnsi" w:cstheme="minorHAnsi"/>
          <w:b/>
          <w:bCs/>
          <w:sz w:val="24"/>
          <w:szCs w:val="24"/>
        </w:rPr>
        <w:t>How does your idea fit in with other local activities?</w:t>
      </w:r>
    </w:p>
    <w:p w14:paraId="69797F90" w14:textId="77777777" w:rsidR="00843FC2" w:rsidRPr="000061DF" w:rsidRDefault="00843FC2" w:rsidP="00843FC2">
      <w:pPr>
        <w:shd w:val="clear" w:color="auto" w:fill="FFFFFF"/>
        <w:spacing w:after="18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 xml:space="preserve">You might want to </w:t>
      </w:r>
      <w:proofErr w:type="spellStart"/>
      <w:r w:rsidRPr="000061DF">
        <w:rPr>
          <w:rFonts w:asciiTheme="minorHAnsi" w:eastAsia="Times New Roman" w:hAnsiTheme="minorHAnsi" w:cstheme="minorHAnsi"/>
          <w:color w:val="555555"/>
          <w:sz w:val="24"/>
          <w:szCs w:val="24"/>
        </w:rPr>
        <w:t>to</w:t>
      </w:r>
      <w:proofErr w:type="spellEnd"/>
      <w:r w:rsidRPr="000061DF">
        <w:rPr>
          <w:rFonts w:asciiTheme="minorHAnsi" w:eastAsia="Times New Roman" w:hAnsiTheme="minorHAnsi" w:cstheme="minorHAnsi"/>
          <w:color w:val="555555"/>
          <w:sz w:val="24"/>
          <w:szCs w:val="24"/>
        </w:rPr>
        <w:t xml:space="preserve"> tell us about:</w:t>
      </w:r>
    </w:p>
    <w:p w14:paraId="751FA35B" w14:textId="77777777" w:rsidR="00843FC2" w:rsidRPr="000061DF" w:rsidRDefault="00843FC2" w:rsidP="00843FC2">
      <w:pPr>
        <w:numPr>
          <w:ilvl w:val="0"/>
          <w:numId w:val="3"/>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any gaps in local services your work will fill</w:t>
      </w:r>
    </w:p>
    <w:p w14:paraId="59CAD76A" w14:textId="77777777" w:rsidR="00843FC2" w:rsidRPr="000061DF" w:rsidRDefault="00843FC2" w:rsidP="00843FC2">
      <w:pPr>
        <w:numPr>
          <w:ilvl w:val="0"/>
          <w:numId w:val="3"/>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what other local activities your work will complement</w:t>
      </w:r>
    </w:p>
    <w:p w14:paraId="55B6D300" w14:textId="77777777" w:rsidR="00843FC2" w:rsidRPr="000061DF" w:rsidRDefault="00843FC2" w:rsidP="00843FC2">
      <w:pPr>
        <w:numPr>
          <w:ilvl w:val="0"/>
          <w:numId w:val="3"/>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what links you already have in the community that will help you deliver the project</w:t>
      </w:r>
    </w:p>
    <w:p w14:paraId="61C98A81" w14:textId="77777777" w:rsidR="00843FC2" w:rsidRPr="000061DF" w:rsidRDefault="00843FC2" w:rsidP="00843FC2">
      <w:pPr>
        <w:numPr>
          <w:ilvl w:val="0"/>
          <w:numId w:val="3"/>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if this project is being delivered in partnership, tell us the names of your partners and the background of you all working together.</w:t>
      </w:r>
    </w:p>
    <w:p w14:paraId="0BD35919" w14:textId="77777777" w:rsidR="00843FC2" w:rsidRPr="000061DF" w:rsidRDefault="00843FC2" w:rsidP="00843FC2">
      <w:pPr>
        <w:shd w:val="clear" w:color="auto" w:fill="FFFFFF"/>
        <w:spacing w:after="180"/>
        <w:rPr>
          <w:rFonts w:asciiTheme="minorHAnsi" w:eastAsia="Times New Roman" w:hAnsiTheme="minorHAnsi" w:cstheme="minorHAnsi"/>
          <w:color w:val="555555"/>
        </w:rPr>
      </w:pPr>
      <w:r w:rsidRPr="000061DF">
        <w:rPr>
          <w:rFonts w:asciiTheme="minorHAnsi" w:eastAsia="Times New Roman" w:hAnsiTheme="minorHAnsi" w:cstheme="minorHAnsi"/>
          <w:b/>
          <w:bCs/>
          <w:color w:val="555555"/>
        </w:rPr>
        <w:t>You can write up to 500 words for this section, but don't worry if you use less.</w:t>
      </w:r>
    </w:p>
    <w:p w14:paraId="460DCC94" w14:textId="77777777" w:rsidR="00843FC2" w:rsidRPr="000061DF" w:rsidRDefault="00843FC2" w:rsidP="00843FC2">
      <w:pPr>
        <w:rPr>
          <w:rFonts w:asciiTheme="minorHAnsi" w:hAnsiTheme="minorHAnsi" w:cstheme="minorHAnsi"/>
          <w:sz w:val="24"/>
          <w:szCs w:val="24"/>
          <w:lang w:eastAsia="en-US"/>
        </w:rPr>
      </w:pPr>
    </w:p>
    <w:p w14:paraId="1A6E21F5" w14:textId="77777777" w:rsidR="00843FC2" w:rsidRPr="000061DF" w:rsidRDefault="00843FC2" w:rsidP="00843FC2">
      <w:pPr>
        <w:rPr>
          <w:rFonts w:asciiTheme="minorHAnsi" w:eastAsia="Times New Roman" w:hAnsiTheme="minorHAnsi" w:cstheme="minorHAnsi"/>
          <w:b/>
          <w:bCs/>
          <w:sz w:val="24"/>
          <w:szCs w:val="24"/>
        </w:rPr>
      </w:pPr>
      <w:r w:rsidRPr="000061DF">
        <w:rPr>
          <w:rFonts w:asciiTheme="minorHAnsi" w:eastAsia="Times New Roman" w:hAnsiTheme="minorHAnsi" w:cstheme="minorHAnsi"/>
          <w:b/>
          <w:bCs/>
          <w:sz w:val="24"/>
          <w:szCs w:val="24"/>
        </w:rPr>
        <w:t>Tell us why your organisation is the right one to manage this project</w:t>
      </w:r>
    </w:p>
    <w:p w14:paraId="0E1985D4" w14:textId="77777777" w:rsidR="00843FC2" w:rsidRPr="000061DF" w:rsidRDefault="00843FC2" w:rsidP="00843FC2">
      <w:pPr>
        <w:numPr>
          <w:ilvl w:val="0"/>
          <w:numId w:val="4"/>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Give us a brief description of your organisation and the work it does.</w:t>
      </w:r>
    </w:p>
    <w:p w14:paraId="042FD6FC" w14:textId="77777777" w:rsidR="00843FC2" w:rsidRPr="000061DF" w:rsidRDefault="00843FC2" w:rsidP="00843FC2">
      <w:pPr>
        <w:numPr>
          <w:ilvl w:val="0"/>
          <w:numId w:val="4"/>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How does your organisation’s experience and connections mean it is best placed to run this project?</w:t>
      </w:r>
    </w:p>
    <w:p w14:paraId="3A57212B" w14:textId="77777777" w:rsidR="00843FC2" w:rsidRPr="000061DF" w:rsidRDefault="00843FC2" w:rsidP="00843FC2">
      <w:pPr>
        <w:numPr>
          <w:ilvl w:val="0"/>
          <w:numId w:val="4"/>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How would this project add value to the work you do?</w:t>
      </w:r>
    </w:p>
    <w:p w14:paraId="3BA03B20" w14:textId="77777777" w:rsidR="00843FC2" w:rsidRPr="000061DF" w:rsidRDefault="00843FC2" w:rsidP="00843FC2">
      <w:pPr>
        <w:numPr>
          <w:ilvl w:val="0"/>
          <w:numId w:val="4"/>
        </w:numPr>
        <w:shd w:val="clear" w:color="auto" w:fill="FFFFFF"/>
        <w:spacing w:after="72"/>
        <w:ind w:left="1320"/>
        <w:rPr>
          <w:rFonts w:asciiTheme="minorHAnsi" w:eastAsia="Times New Roman" w:hAnsiTheme="minorHAnsi" w:cstheme="minorHAnsi"/>
          <w:color w:val="555555"/>
          <w:sz w:val="24"/>
          <w:szCs w:val="24"/>
        </w:rPr>
      </w:pPr>
      <w:r w:rsidRPr="000061DF">
        <w:rPr>
          <w:rFonts w:asciiTheme="minorHAnsi" w:eastAsia="Times New Roman" w:hAnsiTheme="minorHAnsi" w:cstheme="minorHAnsi"/>
          <w:color w:val="555555"/>
          <w:sz w:val="24"/>
          <w:szCs w:val="24"/>
        </w:rPr>
        <w:t>To what extent is your organisation led by people with 'lived experience'? By this we mean people who have lived through the challenges the organisation is trying to address.</w:t>
      </w:r>
    </w:p>
    <w:p w14:paraId="0D08FF90" w14:textId="77777777" w:rsidR="00843FC2" w:rsidRPr="000061DF" w:rsidRDefault="00843FC2" w:rsidP="00843FC2">
      <w:pPr>
        <w:shd w:val="clear" w:color="auto" w:fill="FFFFFF"/>
        <w:spacing w:after="180"/>
        <w:rPr>
          <w:rFonts w:asciiTheme="minorHAnsi" w:eastAsia="Times New Roman" w:hAnsiTheme="minorHAnsi" w:cstheme="minorHAnsi"/>
          <w:color w:val="555555"/>
        </w:rPr>
      </w:pPr>
      <w:r w:rsidRPr="000061DF">
        <w:rPr>
          <w:rFonts w:asciiTheme="minorHAnsi" w:eastAsia="Times New Roman" w:hAnsiTheme="minorHAnsi" w:cstheme="minorHAnsi"/>
          <w:b/>
          <w:bCs/>
          <w:color w:val="555555"/>
        </w:rPr>
        <w:t>You can write up to 500 words for this section, but don't worry if you use less.</w:t>
      </w:r>
    </w:p>
    <w:p w14:paraId="14DE84E9" w14:textId="77777777" w:rsidR="00905A6D" w:rsidRPr="00843FC2" w:rsidRDefault="00905A6D">
      <w:pPr>
        <w:rPr>
          <w:rFonts w:asciiTheme="minorHAnsi" w:hAnsiTheme="minorHAnsi" w:cstheme="minorHAnsi"/>
          <w:sz w:val="28"/>
          <w:szCs w:val="28"/>
        </w:rPr>
      </w:pPr>
    </w:p>
    <w:sectPr w:rsidR="00905A6D" w:rsidRPr="00843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525"/>
    <w:multiLevelType w:val="multilevel"/>
    <w:tmpl w:val="C9F08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473"/>
    <w:multiLevelType w:val="multilevel"/>
    <w:tmpl w:val="FCC80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05891"/>
    <w:multiLevelType w:val="multilevel"/>
    <w:tmpl w:val="ED6A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822BB"/>
    <w:multiLevelType w:val="multilevel"/>
    <w:tmpl w:val="4BD6E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72969352">
    <w:abstractNumId w:val="2"/>
  </w:num>
  <w:num w:numId="2" w16cid:durableId="1950239449">
    <w:abstractNumId w:val="3"/>
  </w:num>
  <w:num w:numId="3" w16cid:durableId="1378043422">
    <w:abstractNumId w:val="1"/>
  </w:num>
  <w:num w:numId="4" w16cid:durableId="188167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C2"/>
    <w:rsid w:val="000061DF"/>
    <w:rsid w:val="00843FC2"/>
    <w:rsid w:val="00905A6D"/>
    <w:rsid w:val="00D732BD"/>
    <w:rsid w:val="00F41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737C"/>
  <w15:chartTrackingRefBased/>
  <w15:docId w15:val="{8D34BE62-8757-4994-BDAF-D0CA9821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C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7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Hardy</dc:creator>
  <cp:keywords/>
  <dc:description/>
  <cp:lastModifiedBy>Anna Hardy</cp:lastModifiedBy>
  <cp:revision>2</cp:revision>
  <dcterms:created xsi:type="dcterms:W3CDTF">2022-09-14T09:21:00Z</dcterms:created>
  <dcterms:modified xsi:type="dcterms:W3CDTF">2022-09-14T10:48:00Z</dcterms:modified>
</cp:coreProperties>
</file>