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C96D" w14:textId="77777777" w:rsidR="00BE0259" w:rsidRPr="000C609B" w:rsidRDefault="00BE0259" w:rsidP="001B0224">
      <w:pPr>
        <w:jc w:val="center"/>
        <w:rPr>
          <w:b/>
          <w:color w:val="7030A0"/>
          <w:sz w:val="16"/>
          <w:szCs w:val="16"/>
        </w:rPr>
      </w:pPr>
    </w:p>
    <w:p w14:paraId="1B82E90B" w14:textId="77777777" w:rsidR="00147437" w:rsidRPr="001B0224" w:rsidRDefault="00147437" w:rsidP="00147437">
      <w:pPr>
        <w:jc w:val="center"/>
        <w:rPr>
          <w:b/>
          <w:sz w:val="36"/>
          <w:szCs w:val="36"/>
        </w:rPr>
      </w:pPr>
      <w:r w:rsidRPr="001B0224">
        <w:rPr>
          <w:b/>
          <w:color w:val="7030A0"/>
          <w:sz w:val="36"/>
          <w:szCs w:val="36"/>
        </w:rPr>
        <w:t>PSA Subscription courses for September 202</w:t>
      </w:r>
      <w:r>
        <w:rPr>
          <w:b/>
          <w:color w:val="7030A0"/>
          <w:sz w:val="36"/>
          <w:szCs w:val="36"/>
        </w:rPr>
        <w:t xml:space="preserve">3 </w:t>
      </w:r>
      <w:r w:rsidRPr="001B0224">
        <w:rPr>
          <w:b/>
          <w:color w:val="7030A0"/>
          <w:sz w:val="36"/>
          <w:szCs w:val="36"/>
        </w:rPr>
        <w:t xml:space="preserve">- July </w:t>
      </w:r>
      <w:proofErr w:type="gramStart"/>
      <w:r w:rsidRPr="001B0224">
        <w:rPr>
          <w:b/>
          <w:color w:val="7030A0"/>
          <w:sz w:val="36"/>
          <w:szCs w:val="36"/>
        </w:rPr>
        <w:t>202</w:t>
      </w:r>
      <w:r>
        <w:rPr>
          <w:b/>
          <w:color w:val="7030A0"/>
          <w:sz w:val="36"/>
          <w:szCs w:val="36"/>
        </w:rPr>
        <w:t>4</w:t>
      </w:r>
      <w:r w:rsidRPr="001B0224">
        <w:rPr>
          <w:b/>
          <w:color w:val="7030A0"/>
          <w:sz w:val="36"/>
          <w:szCs w:val="36"/>
        </w:rPr>
        <w:t xml:space="preserve">  </w:t>
      </w:r>
      <w:r>
        <w:rPr>
          <w:b/>
          <w:color w:val="7030A0"/>
          <w:sz w:val="36"/>
          <w:szCs w:val="36"/>
        </w:rPr>
        <w:t>for</w:t>
      </w:r>
      <w:proofErr w:type="gramEnd"/>
      <w:r>
        <w:rPr>
          <w:b/>
          <w:color w:val="7030A0"/>
          <w:sz w:val="36"/>
          <w:szCs w:val="36"/>
        </w:rPr>
        <w:t xml:space="preserve"> schools whose Trust is part of PCSF Cohort 2</w:t>
      </w:r>
      <w:r w:rsidRPr="001B0224">
        <w:rPr>
          <w:b/>
          <w:color w:val="7030A0"/>
          <w:sz w:val="36"/>
          <w:szCs w:val="36"/>
        </w:rPr>
        <w:t xml:space="preserve">                     </w:t>
      </w:r>
    </w:p>
    <w:p w14:paraId="0833171E" w14:textId="77777777" w:rsidR="00147437" w:rsidRDefault="00147437" w:rsidP="00147437">
      <w:pPr>
        <w:rPr>
          <w:sz w:val="24"/>
        </w:rPr>
      </w:pPr>
      <w:r>
        <w:rPr>
          <w:sz w:val="24"/>
        </w:rPr>
        <w:t xml:space="preserve">The carefully structured transition to The Programme for Church School Flourishing (PCSF) has equipped leaders within your Trust to hold responsibility for school development in two core areas of Church School distinctiveness. Consequently, the range of PSA subscription courses is reduced, recognising that the Trust Leader for Church School Flourishing and the Trust Champion for Church School Recruitment will arrange a breadth of Trust led support and CPD. </w:t>
      </w:r>
    </w:p>
    <w:p w14:paraId="2B0A931C" w14:textId="77777777" w:rsidR="00147437" w:rsidRDefault="00147437" w:rsidP="00147437">
      <w:pPr>
        <w:rPr>
          <w:sz w:val="24"/>
        </w:rPr>
      </w:pPr>
      <w:r>
        <w:rPr>
          <w:sz w:val="24"/>
        </w:rPr>
        <w:t xml:space="preserve">SDBE advisers will continue to offer a selection of PSA subscription courses to fulfil the further aspects of Church School Flourishing, through RE and CW. To receive full value from your PSA subscription please ensure that the appropriate person is booked onto the PSA subscription courses via the online booking system </w:t>
      </w:r>
      <w:hyperlink r:id="rId10" w:history="1">
        <w:r>
          <w:rPr>
            <w:rStyle w:val="Hyperlink"/>
          </w:rPr>
          <w:t xml:space="preserve">SDBE Courses </w:t>
        </w:r>
      </w:hyperlink>
      <w:r>
        <w:rPr>
          <w:sz w:val="24"/>
        </w:rPr>
        <w:t xml:space="preserve"> </w:t>
      </w:r>
      <w:r w:rsidRPr="002A67D0">
        <w:rPr>
          <w:sz w:val="24"/>
        </w:rPr>
        <w:t>(</w:t>
      </w:r>
      <w:r>
        <w:rPr>
          <w:sz w:val="24"/>
        </w:rPr>
        <w:t xml:space="preserve">these remain </w:t>
      </w:r>
      <w:r w:rsidRPr="002A67D0">
        <w:rPr>
          <w:sz w:val="24"/>
        </w:rPr>
        <w:t>free to attend as part of your PSA subscription)</w:t>
      </w:r>
    </w:p>
    <w:p w14:paraId="16E0050E" w14:textId="49BA5AD5" w:rsidR="001B0224" w:rsidRPr="009A0D7A" w:rsidRDefault="001B0224" w:rsidP="00DB4929">
      <w:pPr>
        <w:pStyle w:val="Style1"/>
        <w:spacing w:line="360" w:lineRule="auto"/>
      </w:pPr>
      <w:r w:rsidRPr="009A0D7A">
        <w:t>RE &amp; CW Leaders</w:t>
      </w:r>
    </w:p>
    <w:p w14:paraId="41B01F16" w14:textId="30D41349" w:rsidR="001B0224" w:rsidRDefault="001B0224" w:rsidP="00DB4929">
      <w:pPr>
        <w:spacing w:after="0" w:line="360" w:lineRule="auto"/>
        <w:rPr>
          <w:i/>
          <w:iCs/>
        </w:rPr>
      </w:pPr>
      <w:r>
        <w:t>For all RE &amp; CW leaders</w:t>
      </w:r>
      <w:r w:rsidR="006E3439">
        <w:t xml:space="preserve"> - </w:t>
      </w:r>
      <w:hyperlink r:id="rId11" w:history="1">
        <w:r w:rsidR="001235CA" w:rsidRPr="006C31B3">
          <w:rPr>
            <w:rStyle w:val="Hyperlink"/>
            <w:i/>
            <w:iCs/>
          </w:rPr>
          <w:t>Book online</w:t>
        </w:r>
      </w:hyperlink>
      <w:r w:rsidR="00974B4F">
        <w:rPr>
          <w:i/>
          <w:iCs/>
        </w:rPr>
        <w:t xml:space="preserve"> </w:t>
      </w:r>
    </w:p>
    <w:tbl>
      <w:tblPr>
        <w:tblW w:w="10360" w:type="dxa"/>
        <w:tblLook w:val="04A0" w:firstRow="1" w:lastRow="0" w:firstColumn="1" w:lastColumn="0" w:noHBand="0" w:noVBand="1"/>
      </w:tblPr>
      <w:tblGrid>
        <w:gridCol w:w="4904"/>
        <w:gridCol w:w="1436"/>
        <w:gridCol w:w="1436"/>
        <w:gridCol w:w="1436"/>
        <w:gridCol w:w="1148"/>
      </w:tblGrid>
      <w:tr w:rsidR="009D43D8" w:rsidRPr="009D43D8" w14:paraId="0D1CDF52" w14:textId="77777777" w:rsidTr="009D43D8">
        <w:trPr>
          <w:trHeight w:val="315"/>
        </w:trPr>
        <w:tc>
          <w:tcPr>
            <w:tcW w:w="4904" w:type="dxa"/>
            <w:tcBorders>
              <w:top w:val="single" w:sz="8" w:space="0" w:color="AEAAAA"/>
              <w:left w:val="single" w:sz="8" w:space="0" w:color="AEAAAA"/>
              <w:bottom w:val="single" w:sz="8" w:space="0" w:color="AEAAAA"/>
              <w:right w:val="nil"/>
            </w:tcBorders>
            <w:shd w:val="clear" w:color="auto" w:fill="auto"/>
            <w:vAlign w:val="center"/>
            <w:hideMark/>
          </w:tcPr>
          <w:p w14:paraId="0921F714" w14:textId="77777777" w:rsidR="009D43D8" w:rsidRPr="009D43D8" w:rsidRDefault="009D43D8" w:rsidP="00DB4929">
            <w:pPr>
              <w:spacing w:after="0" w:line="360" w:lineRule="auto"/>
              <w:jc w:val="center"/>
              <w:rPr>
                <w:rFonts w:ascii="Calibri" w:eastAsia="Times New Roman" w:hAnsi="Calibri" w:cs="Calibri"/>
                <w:b/>
                <w:bCs/>
                <w:color w:val="000000"/>
                <w:lang w:eastAsia="en-GB"/>
              </w:rPr>
            </w:pPr>
            <w:r w:rsidRPr="009D43D8">
              <w:rPr>
                <w:rFonts w:ascii="Calibri" w:eastAsia="Times New Roman" w:hAnsi="Calibri" w:cs="Calibri"/>
                <w:b/>
                <w:bCs/>
                <w:color w:val="000000"/>
                <w:lang w:eastAsia="en-GB"/>
              </w:rPr>
              <w:t>Course Title</w:t>
            </w:r>
          </w:p>
        </w:tc>
        <w:tc>
          <w:tcPr>
            <w:tcW w:w="1436" w:type="dxa"/>
            <w:tcBorders>
              <w:top w:val="single" w:sz="8" w:space="0" w:color="AEAAAA"/>
              <w:left w:val="nil"/>
              <w:bottom w:val="single" w:sz="8" w:space="0" w:color="AEAAAA"/>
              <w:right w:val="nil"/>
            </w:tcBorders>
            <w:shd w:val="clear" w:color="auto" w:fill="auto"/>
            <w:noWrap/>
            <w:vAlign w:val="center"/>
            <w:hideMark/>
          </w:tcPr>
          <w:p w14:paraId="771072AF" w14:textId="77777777" w:rsidR="009D43D8" w:rsidRPr="009D43D8" w:rsidRDefault="009D43D8" w:rsidP="00DB4929">
            <w:pPr>
              <w:spacing w:after="0" w:line="360" w:lineRule="auto"/>
              <w:jc w:val="center"/>
              <w:rPr>
                <w:rFonts w:ascii="Calibri" w:eastAsia="Times New Roman" w:hAnsi="Calibri" w:cs="Calibri"/>
                <w:b/>
                <w:bCs/>
                <w:color w:val="000000"/>
                <w:lang w:eastAsia="en-GB"/>
              </w:rPr>
            </w:pPr>
            <w:r w:rsidRPr="009D43D8">
              <w:rPr>
                <w:rFonts w:ascii="Calibri" w:eastAsia="Times New Roman" w:hAnsi="Calibri" w:cs="Calibri"/>
                <w:b/>
                <w:bCs/>
                <w:color w:val="000000"/>
                <w:lang w:eastAsia="en-GB"/>
              </w:rPr>
              <w:t>Venue</w:t>
            </w:r>
          </w:p>
        </w:tc>
        <w:tc>
          <w:tcPr>
            <w:tcW w:w="1436" w:type="dxa"/>
            <w:tcBorders>
              <w:top w:val="single" w:sz="8" w:space="0" w:color="AEAAAA"/>
              <w:left w:val="nil"/>
              <w:bottom w:val="single" w:sz="8" w:space="0" w:color="AEAAAA"/>
              <w:right w:val="nil"/>
            </w:tcBorders>
            <w:shd w:val="clear" w:color="auto" w:fill="auto"/>
            <w:noWrap/>
            <w:vAlign w:val="center"/>
            <w:hideMark/>
          </w:tcPr>
          <w:p w14:paraId="4D0C9B29" w14:textId="77777777" w:rsidR="009D43D8" w:rsidRPr="009D43D8" w:rsidRDefault="009D43D8" w:rsidP="00DB4929">
            <w:pPr>
              <w:spacing w:after="0" w:line="360" w:lineRule="auto"/>
              <w:jc w:val="center"/>
              <w:rPr>
                <w:rFonts w:ascii="Calibri" w:eastAsia="Times New Roman" w:hAnsi="Calibri" w:cs="Calibri"/>
                <w:b/>
                <w:bCs/>
                <w:color w:val="000000"/>
                <w:lang w:eastAsia="en-GB"/>
              </w:rPr>
            </w:pPr>
            <w:r w:rsidRPr="009D43D8">
              <w:rPr>
                <w:rFonts w:ascii="Calibri" w:eastAsia="Times New Roman" w:hAnsi="Calibri" w:cs="Calibri"/>
                <w:b/>
                <w:bCs/>
                <w:color w:val="000000"/>
                <w:lang w:eastAsia="en-GB"/>
              </w:rPr>
              <w:t>Time</w:t>
            </w:r>
          </w:p>
        </w:tc>
        <w:tc>
          <w:tcPr>
            <w:tcW w:w="1436" w:type="dxa"/>
            <w:tcBorders>
              <w:top w:val="single" w:sz="8" w:space="0" w:color="AEAAAA"/>
              <w:left w:val="nil"/>
              <w:bottom w:val="single" w:sz="8" w:space="0" w:color="AEAAAA"/>
              <w:right w:val="nil"/>
            </w:tcBorders>
            <w:shd w:val="clear" w:color="auto" w:fill="auto"/>
            <w:noWrap/>
            <w:vAlign w:val="center"/>
            <w:hideMark/>
          </w:tcPr>
          <w:p w14:paraId="77A949D6" w14:textId="77777777" w:rsidR="009D43D8" w:rsidRPr="009D43D8" w:rsidRDefault="009D43D8" w:rsidP="00DB4929">
            <w:pPr>
              <w:spacing w:after="0" w:line="360" w:lineRule="auto"/>
              <w:jc w:val="center"/>
              <w:rPr>
                <w:rFonts w:ascii="Calibri" w:eastAsia="Times New Roman" w:hAnsi="Calibri" w:cs="Calibri"/>
                <w:b/>
                <w:bCs/>
                <w:color w:val="000000"/>
                <w:lang w:eastAsia="en-GB"/>
              </w:rPr>
            </w:pPr>
            <w:r w:rsidRPr="009D43D8">
              <w:rPr>
                <w:rFonts w:ascii="Calibri" w:eastAsia="Times New Roman" w:hAnsi="Calibri" w:cs="Calibri"/>
                <w:b/>
                <w:bCs/>
                <w:color w:val="000000"/>
                <w:lang w:eastAsia="en-GB"/>
              </w:rPr>
              <w:t>Date</w:t>
            </w:r>
          </w:p>
        </w:tc>
        <w:tc>
          <w:tcPr>
            <w:tcW w:w="1148" w:type="dxa"/>
            <w:tcBorders>
              <w:top w:val="single" w:sz="8" w:space="0" w:color="AEAAAA"/>
              <w:left w:val="nil"/>
              <w:bottom w:val="single" w:sz="8" w:space="0" w:color="AEAAAA"/>
              <w:right w:val="single" w:sz="8" w:space="0" w:color="AEAAAA"/>
            </w:tcBorders>
            <w:shd w:val="clear" w:color="auto" w:fill="auto"/>
            <w:noWrap/>
            <w:vAlign w:val="center"/>
            <w:hideMark/>
          </w:tcPr>
          <w:p w14:paraId="34827DB2" w14:textId="77777777" w:rsidR="009D43D8" w:rsidRPr="009D43D8" w:rsidRDefault="009D43D8" w:rsidP="00DB4929">
            <w:pPr>
              <w:spacing w:after="0" w:line="360" w:lineRule="auto"/>
              <w:jc w:val="center"/>
              <w:rPr>
                <w:rFonts w:ascii="Calibri" w:eastAsia="Times New Roman" w:hAnsi="Calibri" w:cs="Calibri"/>
                <w:b/>
                <w:bCs/>
                <w:color w:val="000000"/>
                <w:lang w:eastAsia="en-GB"/>
              </w:rPr>
            </w:pPr>
            <w:r w:rsidRPr="009D43D8">
              <w:rPr>
                <w:rFonts w:ascii="Calibri" w:eastAsia="Times New Roman" w:hAnsi="Calibri" w:cs="Calibri"/>
                <w:b/>
                <w:bCs/>
                <w:color w:val="000000"/>
                <w:lang w:eastAsia="en-GB"/>
              </w:rPr>
              <w:t>Booked</w:t>
            </w:r>
          </w:p>
        </w:tc>
      </w:tr>
      <w:tr w:rsidR="009D43D8" w:rsidRPr="009D43D8" w14:paraId="56C21A7B" w14:textId="77777777" w:rsidTr="009D43D8">
        <w:trPr>
          <w:trHeight w:val="600"/>
        </w:trPr>
        <w:tc>
          <w:tcPr>
            <w:tcW w:w="4904" w:type="dxa"/>
            <w:tcBorders>
              <w:top w:val="nil"/>
              <w:left w:val="nil"/>
              <w:bottom w:val="single" w:sz="4" w:space="0" w:color="AEAAAA"/>
              <w:right w:val="nil"/>
            </w:tcBorders>
            <w:shd w:val="clear" w:color="auto" w:fill="auto"/>
            <w:vAlign w:val="center"/>
            <w:hideMark/>
          </w:tcPr>
          <w:p w14:paraId="27B01579" w14:textId="4D3A94D0" w:rsidR="009D43D8" w:rsidRPr="009D43D8" w:rsidRDefault="009D43D8" w:rsidP="00DB4929">
            <w:pPr>
              <w:spacing w:after="0" w:line="360" w:lineRule="auto"/>
              <w:rPr>
                <w:rFonts w:ascii="Calibri" w:eastAsia="Times New Roman" w:hAnsi="Calibri" w:cs="Calibri"/>
                <w:color w:val="000000"/>
                <w:lang w:eastAsia="en-GB"/>
              </w:rPr>
            </w:pPr>
            <w:proofErr w:type="spellStart"/>
            <w:r w:rsidRPr="009D43D8">
              <w:rPr>
                <w:rFonts w:ascii="Calibri" w:eastAsia="Times New Roman" w:hAnsi="Calibri" w:cs="Calibri"/>
                <w:color w:val="000000"/>
                <w:lang w:eastAsia="en-GB"/>
              </w:rPr>
              <w:t>CREative</w:t>
            </w:r>
            <w:proofErr w:type="spellEnd"/>
            <w:r w:rsidRPr="009D43D8">
              <w:rPr>
                <w:rFonts w:ascii="Calibri" w:eastAsia="Times New Roman" w:hAnsi="Calibri" w:cs="Calibri"/>
                <w:color w:val="000000"/>
                <w:lang w:eastAsia="en-GB"/>
              </w:rPr>
              <w:t xml:space="preserve">, </w:t>
            </w:r>
            <w:proofErr w:type="spellStart"/>
            <w:r w:rsidRPr="009D43D8">
              <w:rPr>
                <w:rFonts w:ascii="Calibri" w:eastAsia="Times New Roman" w:hAnsi="Calibri" w:cs="Calibri"/>
                <w:color w:val="000000"/>
                <w:lang w:eastAsia="en-GB"/>
              </w:rPr>
              <w:t>REinspiring</w:t>
            </w:r>
            <w:proofErr w:type="spellEnd"/>
            <w:r w:rsidRPr="009D43D8">
              <w:rPr>
                <w:rFonts w:ascii="Calibri" w:eastAsia="Times New Roman" w:hAnsi="Calibri" w:cs="Calibri"/>
                <w:color w:val="000000"/>
                <w:lang w:eastAsia="en-GB"/>
              </w:rPr>
              <w:t xml:space="preserve"> Virtual RE Conference</w:t>
            </w:r>
          </w:p>
        </w:tc>
        <w:tc>
          <w:tcPr>
            <w:tcW w:w="1436" w:type="dxa"/>
            <w:tcBorders>
              <w:top w:val="nil"/>
              <w:left w:val="nil"/>
              <w:bottom w:val="single" w:sz="4" w:space="0" w:color="AEAAAA"/>
              <w:right w:val="nil"/>
            </w:tcBorders>
            <w:shd w:val="clear" w:color="auto" w:fill="auto"/>
            <w:noWrap/>
            <w:vAlign w:val="center"/>
            <w:hideMark/>
          </w:tcPr>
          <w:p w14:paraId="29347DC7" w14:textId="77777777" w:rsidR="009D43D8" w:rsidRPr="009D43D8" w:rsidRDefault="009D43D8" w:rsidP="00DB4929">
            <w:pPr>
              <w:spacing w:after="0" w:line="360" w:lineRule="auto"/>
              <w:jc w:val="center"/>
              <w:rPr>
                <w:rFonts w:ascii="Calibri" w:eastAsia="Times New Roman" w:hAnsi="Calibri" w:cs="Calibri"/>
                <w:color w:val="000000"/>
                <w:lang w:eastAsia="en-GB"/>
              </w:rPr>
            </w:pPr>
            <w:r w:rsidRPr="009D43D8">
              <w:rPr>
                <w:rFonts w:ascii="Calibri" w:eastAsia="Times New Roman" w:hAnsi="Calibri" w:cs="Calibri"/>
                <w:color w:val="000000"/>
                <w:lang w:eastAsia="en-GB"/>
              </w:rPr>
              <w:t>Virtual</w:t>
            </w:r>
          </w:p>
        </w:tc>
        <w:tc>
          <w:tcPr>
            <w:tcW w:w="1436" w:type="dxa"/>
            <w:tcBorders>
              <w:top w:val="nil"/>
              <w:left w:val="nil"/>
              <w:bottom w:val="single" w:sz="4" w:space="0" w:color="AEAAAA"/>
              <w:right w:val="nil"/>
            </w:tcBorders>
            <w:shd w:val="clear" w:color="auto" w:fill="auto"/>
            <w:noWrap/>
            <w:vAlign w:val="center"/>
            <w:hideMark/>
          </w:tcPr>
          <w:p w14:paraId="5DCA0552" w14:textId="77777777" w:rsidR="009D43D8" w:rsidRPr="009D43D8" w:rsidRDefault="009D43D8" w:rsidP="00DB4929">
            <w:pPr>
              <w:spacing w:after="0" w:line="360" w:lineRule="auto"/>
              <w:jc w:val="center"/>
              <w:rPr>
                <w:rFonts w:ascii="Calibri" w:eastAsia="Times New Roman" w:hAnsi="Calibri" w:cs="Calibri"/>
                <w:color w:val="000000"/>
                <w:lang w:eastAsia="en-GB"/>
              </w:rPr>
            </w:pPr>
            <w:r w:rsidRPr="009D43D8">
              <w:rPr>
                <w:rFonts w:ascii="Calibri" w:eastAsia="Times New Roman" w:hAnsi="Calibri" w:cs="Calibri"/>
                <w:color w:val="000000"/>
                <w:lang w:eastAsia="en-GB"/>
              </w:rPr>
              <w:t>09:30-15:30</w:t>
            </w:r>
          </w:p>
        </w:tc>
        <w:tc>
          <w:tcPr>
            <w:tcW w:w="1436" w:type="dxa"/>
            <w:tcBorders>
              <w:top w:val="nil"/>
              <w:left w:val="nil"/>
              <w:bottom w:val="single" w:sz="4" w:space="0" w:color="AEAAAA"/>
              <w:right w:val="nil"/>
            </w:tcBorders>
            <w:shd w:val="clear" w:color="auto" w:fill="auto"/>
            <w:noWrap/>
            <w:vAlign w:val="center"/>
            <w:hideMark/>
          </w:tcPr>
          <w:p w14:paraId="2A3B0650" w14:textId="77777777" w:rsidR="009D43D8" w:rsidRPr="009D43D8" w:rsidRDefault="009D43D8" w:rsidP="00DB4929">
            <w:pPr>
              <w:spacing w:after="0" w:line="360" w:lineRule="auto"/>
              <w:jc w:val="center"/>
              <w:rPr>
                <w:rFonts w:ascii="Calibri" w:eastAsia="Times New Roman" w:hAnsi="Calibri" w:cs="Calibri"/>
                <w:color w:val="000000"/>
                <w:lang w:eastAsia="en-GB"/>
              </w:rPr>
            </w:pPr>
            <w:r w:rsidRPr="009D43D8">
              <w:rPr>
                <w:rFonts w:ascii="Calibri" w:eastAsia="Times New Roman" w:hAnsi="Calibri" w:cs="Calibri"/>
                <w:color w:val="000000"/>
                <w:lang w:eastAsia="en-GB"/>
              </w:rPr>
              <w:t>19-Mar-24</w:t>
            </w:r>
          </w:p>
        </w:tc>
        <w:tc>
          <w:tcPr>
            <w:tcW w:w="1148" w:type="dxa"/>
            <w:tcBorders>
              <w:top w:val="nil"/>
              <w:left w:val="nil"/>
              <w:bottom w:val="single" w:sz="4" w:space="0" w:color="AEAAAA"/>
              <w:right w:val="nil"/>
            </w:tcBorders>
            <w:shd w:val="clear" w:color="auto" w:fill="auto"/>
            <w:noWrap/>
            <w:vAlign w:val="center"/>
            <w:hideMark/>
          </w:tcPr>
          <w:p w14:paraId="356DF7A4" w14:textId="77777777" w:rsidR="009D43D8" w:rsidRPr="009D43D8" w:rsidRDefault="009D43D8" w:rsidP="00DB4929">
            <w:pPr>
              <w:spacing w:after="0" w:line="360" w:lineRule="auto"/>
              <w:jc w:val="center"/>
              <w:rPr>
                <w:rFonts w:ascii="Calibri" w:eastAsia="Times New Roman" w:hAnsi="Calibri" w:cs="Calibri"/>
                <w:color w:val="000000"/>
                <w:lang w:eastAsia="en-GB"/>
              </w:rPr>
            </w:pPr>
            <w:r w:rsidRPr="009D43D8">
              <w:rPr>
                <w:rFonts w:ascii="Calibri" w:eastAsia="Times New Roman" w:hAnsi="Calibri" w:cs="Calibri"/>
                <w:color w:val="000000"/>
                <w:lang w:eastAsia="en-GB"/>
              </w:rPr>
              <w:t> </w:t>
            </w:r>
          </w:p>
        </w:tc>
      </w:tr>
    </w:tbl>
    <w:p w14:paraId="316F2F5E" w14:textId="61B8B050" w:rsidR="00221D7A" w:rsidRPr="00956498" w:rsidRDefault="00221D7A" w:rsidP="00DB4929">
      <w:pPr>
        <w:pStyle w:val="Style1"/>
        <w:spacing w:line="360" w:lineRule="auto"/>
        <w:rPr>
          <w:color w:val="ED7D31" w:themeColor="accent2"/>
          <w:sz w:val="28"/>
          <w:szCs w:val="28"/>
        </w:rPr>
      </w:pPr>
      <w:r w:rsidRPr="00956498">
        <w:rPr>
          <w:color w:val="ED7D31" w:themeColor="accent2"/>
          <w:sz w:val="28"/>
          <w:szCs w:val="28"/>
        </w:rPr>
        <w:t>RE Leaders</w:t>
      </w:r>
    </w:p>
    <w:p w14:paraId="6AD07171" w14:textId="27EF4FB6" w:rsidR="00221D7A" w:rsidRDefault="00221D7A" w:rsidP="00DB4929">
      <w:pPr>
        <w:spacing w:after="0" w:line="360" w:lineRule="auto"/>
        <w:rPr>
          <w:rStyle w:val="Hyperlink"/>
          <w:i/>
          <w:iCs/>
        </w:rPr>
      </w:pPr>
      <w:r>
        <w:t>For all RE leaders</w:t>
      </w:r>
      <w:r w:rsidR="00E6052D">
        <w:t xml:space="preserve"> – 3 Parts across the year</w:t>
      </w:r>
      <w:r w:rsidR="00081922">
        <w:t xml:space="preserve"> -</w:t>
      </w:r>
      <w:r w:rsidR="006C31B3">
        <w:rPr>
          <w:i/>
          <w:iCs/>
        </w:rPr>
        <w:t xml:space="preserve"> </w:t>
      </w:r>
      <w:hyperlink r:id="rId12" w:history="1">
        <w:r w:rsidR="006C31B3" w:rsidRPr="006C31B3">
          <w:rPr>
            <w:rStyle w:val="Hyperlink"/>
            <w:i/>
            <w:iCs/>
          </w:rPr>
          <w:t>Book online</w:t>
        </w:r>
      </w:hyperlink>
    </w:p>
    <w:tbl>
      <w:tblPr>
        <w:tblW w:w="10360" w:type="dxa"/>
        <w:tblLook w:val="04A0" w:firstRow="1" w:lastRow="0" w:firstColumn="1" w:lastColumn="0" w:noHBand="0" w:noVBand="1"/>
      </w:tblPr>
      <w:tblGrid>
        <w:gridCol w:w="4904"/>
        <w:gridCol w:w="1436"/>
        <w:gridCol w:w="1436"/>
        <w:gridCol w:w="1436"/>
        <w:gridCol w:w="1148"/>
      </w:tblGrid>
      <w:tr w:rsidR="00BA3CCC" w:rsidRPr="00BA3CCC" w14:paraId="5742C103" w14:textId="77777777" w:rsidTr="00BA3CCC">
        <w:trPr>
          <w:trHeight w:val="315"/>
        </w:trPr>
        <w:tc>
          <w:tcPr>
            <w:tcW w:w="4904" w:type="dxa"/>
            <w:tcBorders>
              <w:top w:val="single" w:sz="8" w:space="0" w:color="AEAAAA"/>
              <w:left w:val="single" w:sz="8" w:space="0" w:color="AEAAAA"/>
              <w:bottom w:val="single" w:sz="8" w:space="0" w:color="AEAAAA"/>
              <w:right w:val="nil"/>
            </w:tcBorders>
            <w:shd w:val="clear" w:color="auto" w:fill="auto"/>
            <w:vAlign w:val="center"/>
            <w:hideMark/>
          </w:tcPr>
          <w:p w14:paraId="2A0DD231" w14:textId="77777777" w:rsidR="00BA3CCC" w:rsidRPr="00BA3CCC" w:rsidRDefault="00BA3CCC" w:rsidP="00DB4929">
            <w:pPr>
              <w:spacing w:after="0" w:line="360" w:lineRule="auto"/>
              <w:jc w:val="center"/>
              <w:rPr>
                <w:rFonts w:ascii="Calibri" w:eastAsia="Times New Roman" w:hAnsi="Calibri" w:cs="Calibri"/>
                <w:b/>
                <w:bCs/>
                <w:color w:val="000000"/>
                <w:lang w:eastAsia="en-GB"/>
              </w:rPr>
            </w:pPr>
            <w:r w:rsidRPr="00BA3CCC">
              <w:rPr>
                <w:rFonts w:ascii="Calibri" w:eastAsia="Times New Roman" w:hAnsi="Calibri" w:cs="Calibri"/>
                <w:b/>
                <w:bCs/>
                <w:color w:val="000000"/>
                <w:lang w:eastAsia="en-GB"/>
              </w:rPr>
              <w:t>Course Title</w:t>
            </w:r>
          </w:p>
        </w:tc>
        <w:tc>
          <w:tcPr>
            <w:tcW w:w="1436" w:type="dxa"/>
            <w:tcBorders>
              <w:top w:val="single" w:sz="8" w:space="0" w:color="AEAAAA"/>
              <w:left w:val="nil"/>
              <w:bottom w:val="single" w:sz="8" w:space="0" w:color="AEAAAA"/>
              <w:right w:val="nil"/>
            </w:tcBorders>
            <w:shd w:val="clear" w:color="auto" w:fill="auto"/>
            <w:noWrap/>
            <w:vAlign w:val="center"/>
            <w:hideMark/>
          </w:tcPr>
          <w:p w14:paraId="6F4562C3" w14:textId="77777777" w:rsidR="00BA3CCC" w:rsidRPr="00BA3CCC" w:rsidRDefault="00BA3CCC" w:rsidP="00DB4929">
            <w:pPr>
              <w:spacing w:after="0" w:line="360" w:lineRule="auto"/>
              <w:jc w:val="center"/>
              <w:rPr>
                <w:rFonts w:ascii="Calibri" w:eastAsia="Times New Roman" w:hAnsi="Calibri" w:cs="Calibri"/>
                <w:b/>
                <w:bCs/>
                <w:color w:val="000000"/>
                <w:lang w:eastAsia="en-GB"/>
              </w:rPr>
            </w:pPr>
            <w:r w:rsidRPr="00BA3CCC">
              <w:rPr>
                <w:rFonts w:ascii="Calibri" w:eastAsia="Times New Roman" w:hAnsi="Calibri" w:cs="Calibri"/>
                <w:b/>
                <w:bCs/>
                <w:color w:val="000000"/>
                <w:lang w:eastAsia="en-GB"/>
              </w:rPr>
              <w:t>Venue</w:t>
            </w:r>
          </w:p>
        </w:tc>
        <w:tc>
          <w:tcPr>
            <w:tcW w:w="1436" w:type="dxa"/>
            <w:tcBorders>
              <w:top w:val="single" w:sz="8" w:space="0" w:color="AEAAAA"/>
              <w:left w:val="nil"/>
              <w:bottom w:val="single" w:sz="8" w:space="0" w:color="AEAAAA"/>
              <w:right w:val="nil"/>
            </w:tcBorders>
            <w:shd w:val="clear" w:color="auto" w:fill="auto"/>
            <w:noWrap/>
            <w:vAlign w:val="center"/>
            <w:hideMark/>
          </w:tcPr>
          <w:p w14:paraId="53EABF2F" w14:textId="77777777" w:rsidR="00BA3CCC" w:rsidRPr="00BA3CCC" w:rsidRDefault="00BA3CCC" w:rsidP="00DB4929">
            <w:pPr>
              <w:spacing w:after="0" w:line="360" w:lineRule="auto"/>
              <w:jc w:val="center"/>
              <w:rPr>
                <w:rFonts w:ascii="Calibri" w:eastAsia="Times New Roman" w:hAnsi="Calibri" w:cs="Calibri"/>
                <w:b/>
                <w:bCs/>
                <w:color w:val="000000"/>
                <w:lang w:eastAsia="en-GB"/>
              </w:rPr>
            </w:pPr>
            <w:r w:rsidRPr="00BA3CCC">
              <w:rPr>
                <w:rFonts w:ascii="Calibri" w:eastAsia="Times New Roman" w:hAnsi="Calibri" w:cs="Calibri"/>
                <w:b/>
                <w:bCs/>
                <w:color w:val="000000"/>
                <w:lang w:eastAsia="en-GB"/>
              </w:rPr>
              <w:t>Time</w:t>
            </w:r>
          </w:p>
        </w:tc>
        <w:tc>
          <w:tcPr>
            <w:tcW w:w="1436" w:type="dxa"/>
            <w:tcBorders>
              <w:top w:val="single" w:sz="8" w:space="0" w:color="AEAAAA"/>
              <w:left w:val="nil"/>
              <w:bottom w:val="single" w:sz="8" w:space="0" w:color="AEAAAA"/>
              <w:right w:val="nil"/>
            </w:tcBorders>
            <w:shd w:val="clear" w:color="auto" w:fill="auto"/>
            <w:noWrap/>
            <w:vAlign w:val="center"/>
            <w:hideMark/>
          </w:tcPr>
          <w:p w14:paraId="6FB56116" w14:textId="77777777" w:rsidR="00BA3CCC" w:rsidRPr="00BA3CCC" w:rsidRDefault="00BA3CCC" w:rsidP="00DB4929">
            <w:pPr>
              <w:spacing w:after="0" w:line="360" w:lineRule="auto"/>
              <w:jc w:val="center"/>
              <w:rPr>
                <w:rFonts w:ascii="Calibri" w:eastAsia="Times New Roman" w:hAnsi="Calibri" w:cs="Calibri"/>
                <w:b/>
                <w:bCs/>
                <w:color w:val="000000"/>
                <w:lang w:eastAsia="en-GB"/>
              </w:rPr>
            </w:pPr>
            <w:r w:rsidRPr="00BA3CCC">
              <w:rPr>
                <w:rFonts w:ascii="Calibri" w:eastAsia="Times New Roman" w:hAnsi="Calibri" w:cs="Calibri"/>
                <w:b/>
                <w:bCs/>
                <w:color w:val="000000"/>
                <w:lang w:eastAsia="en-GB"/>
              </w:rPr>
              <w:t>Date</w:t>
            </w:r>
          </w:p>
        </w:tc>
        <w:tc>
          <w:tcPr>
            <w:tcW w:w="1148" w:type="dxa"/>
            <w:tcBorders>
              <w:top w:val="single" w:sz="8" w:space="0" w:color="AEAAAA"/>
              <w:left w:val="nil"/>
              <w:bottom w:val="single" w:sz="8" w:space="0" w:color="AEAAAA"/>
              <w:right w:val="single" w:sz="8" w:space="0" w:color="AEAAAA"/>
            </w:tcBorders>
            <w:shd w:val="clear" w:color="auto" w:fill="auto"/>
            <w:noWrap/>
            <w:vAlign w:val="center"/>
            <w:hideMark/>
          </w:tcPr>
          <w:p w14:paraId="1C5A823B" w14:textId="77777777" w:rsidR="00BA3CCC" w:rsidRPr="00BA3CCC" w:rsidRDefault="00BA3CCC" w:rsidP="00DB4929">
            <w:pPr>
              <w:spacing w:after="0" w:line="360" w:lineRule="auto"/>
              <w:jc w:val="center"/>
              <w:rPr>
                <w:rFonts w:ascii="Calibri" w:eastAsia="Times New Roman" w:hAnsi="Calibri" w:cs="Calibri"/>
                <w:b/>
                <w:bCs/>
                <w:color w:val="000000"/>
                <w:lang w:eastAsia="en-GB"/>
              </w:rPr>
            </w:pPr>
            <w:r w:rsidRPr="00BA3CCC">
              <w:rPr>
                <w:rFonts w:ascii="Calibri" w:eastAsia="Times New Roman" w:hAnsi="Calibri" w:cs="Calibri"/>
                <w:b/>
                <w:bCs/>
                <w:color w:val="000000"/>
                <w:lang w:eastAsia="en-GB"/>
              </w:rPr>
              <w:t>Booked</w:t>
            </w:r>
          </w:p>
        </w:tc>
      </w:tr>
      <w:tr w:rsidR="00BA3CCC" w:rsidRPr="00BA3CCC" w14:paraId="6A2B8AF7" w14:textId="77777777" w:rsidTr="00BA3CCC">
        <w:trPr>
          <w:trHeight w:val="600"/>
        </w:trPr>
        <w:tc>
          <w:tcPr>
            <w:tcW w:w="4904" w:type="dxa"/>
            <w:tcBorders>
              <w:top w:val="nil"/>
              <w:left w:val="nil"/>
              <w:bottom w:val="single" w:sz="4" w:space="0" w:color="AEAAAA"/>
              <w:right w:val="nil"/>
            </w:tcBorders>
            <w:shd w:val="clear" w:color="auto" w:fill="auto"/>
            <w:vAlign w:val="center"/>
            <w:hideMark/>
          </w:tcPr>
          <w:p w14:paraId="36F3770B" w14:textId="5B6BCB6C" w:rsidR="00BA3CCC" w:rsidRPr="00BA3CCC" w:rsidRDefault="00BA3CCC" w:rsidP="00DB4929">
            <w:pPr>
              <w:spacing w:after="0" w:line="360" w:lineRule="auto"/>
              <w:rPr>
                <w:rFonts w:ascii="Calibri" w:eastAsia="Times New Roman" w:hAnsi="Calibri" w:cs="Calibri"/>
                <w:color w:val="000000"/>
                <w:lang w:eastAsia="en-GB"/>
              </w:rPr>
            </w:pPr>
            <w:r w:rsidRPr="00BA3CCC">
              <w:rPr>
                <w:rFonts w:ascii="Calibri" w:eastAsia="Times New Roman" w:hAnsi="Calibri" w:cs="Calibri"/>
                <w:color w:val="000000"/>
                <w:lang w:eastAsia="en-GB"/>
              </w:rPr>
              <w:t>Session 1 Renewing Leadership of RE in your Church School</w:t>
            </w:r>
          </w:p>
        </w:tc>
        <w:tc>
          <w:tcPr>
            <w:tcW w:w="1436" w:type="dxa"/>
            <w:tcBorders>
              <w:top w:val="nil"/>
              <w:left w:val="nil"/>
              <w:bottom w:val="single" w:sz="4" w:space="0" w:color="AEAAAA"/>
              <w:right w:val="nil"/>
            </w:tcBorders>
            <w:shd w:val="clear" w:color="auto" w:fill="auto"/>
            <w:noWrap/>
            <w:vAlign w:val="center"/>
            <w:hideMark/>
          </w:tcPr>
          <w:p w14:paraId="352AAA80" w14:textId="77777777" w:rsidR="00BA3CCC" w:rsidRPr="00BA3CCC" w:rsidRDefault="00BA3CCC" w:rsidP="00DB4929">
            <w:pPr>
              <w:spacing w:after="0" w:line="360" w:lineRule="auto"/>
              <w:jc w:val="center"/>
              <w:rPr>
                <w:rFonts w:ascii="Calibri" w:eastAsia="Times New Roman" w:hAnsi="Calibri" w:cs="Calibri"/>
                <w:color w:val="000000"/>
                <w:lang w:eastAsia="en-GB"/>
              </w:rPr>
            </w:pPr>
            <w:r w:rsidRPr="00BA3CCC">
              <w:rPr>
                <w:rFonts w:ascii="Calibri" w:eastAsia="Times New Roman" w:hAnsi="Calibri" w:cs="Calibri"/>
                <w:color w:val="000000"/>
                <w:lang w:eastAsia="en-GB"/>
              </w:rPr>
              <w:t>Virtual</w:t>
            </w:r>
          </w:p>
        </w:tc>
        <w:tc>
          <w:tcPr>
            <w:tcW w:w="1436" w:type="dxa"/>
            <w:tcBorders>
              <w:top w:val="nil"/>
              <w:left w:val="nil"/>
              <w:bottom w:val="single" w:sz="4" w:space="0" w:color="AEAAAA"/>
              <w:right w:val="nil"/>
            </w:tcBorders>
            <w:shd w:val="clear" w:color="auto" w:fill="auto"/>
            <w:noWrap/>
            <w:vAlign w:val="center"/>
            <w:hideMark/>
          </w:tcPr>
          <w:p w14:paraId="40DBD19B" w14:textId="77777777" w:rsidR="00BA3CCC" w:rsidRPr="00BA3CCC" w:rsidRDefault="00BA3CCC" w:rsidP="00DB4929">
            <w:pPr>
              <w:spacing w:after="0" w:line="360" w:lineRule="auto"/>
              <w:jc w:val="center"/>
              <w:rPr>
                <w:rFonts w:ascii="Calibri" w:eastAsia="Times New Roman" w:hAnsi="Calibri" w:cs="Calibri"/>
                <w:color w:val="000000"/>
                <w:lang w:eastAsia="en-GB"/>
              </w:rPr>
            </w:pPr>
            <w:r w:rsidRPr="00BA3CCC">
              <w:rPr>
                <w:rFonts w:ascii="Calibri" w:eastAsia="Times New Roman" w:hAnsi="Calibri" w:cs="Calibri"/>
                <w:color w:val="000000"/>
                <w:lang w:eastAsia="en-GB"/>
              </w:rPr>
              <w:t>4pm - 5.30</w:t>
            </w:r>
          </w:p>
        </w:tc>
        <w:tc>
          <w:tcPr>
            <w:tcW w:w="1436" w:type="dxa"/>
            <w:tcBorders>
              <w:top w:val="nil"/>
              <w:left w:val="nil"/>
              <w:bottom w:val="single" w:sz="4" w:space="0" w:color="AEAAAA"/>
              <w:right w:val="nil"/>
            </w:tcBorders>
            <w:shd w:val="clear" w:color="auto" w:fill="auto"/>
            <w:noWrap/>
            <w:vAlign w:val="center"/>
            <w:hideMark/>
          </w:tcPr>
          <w:p w14:paraId="4C0510BB" w14:textId="77777777" w:rsidR="00BA3CCC" w:rsidRPr="00BA3CCC" w:rsidRDefault="00BA3CCC" w:rsidP="00DB4929">
            <w:pPr>
              <w:spacing w:after="0" w:line="360" w:lineRule="auto"/>
              <w:jc w:val="center"/>
              <w:rPr>
                <w:rFonts w:ascii="Calibri" w:eastAsia="Times New Roman" w:hAnsi="Calibri" w:cs="Calibri"/>
                <w:color w:val="000000"/>
                <w:lang w:eastAsia="en-GB"/>
              </w:rPr>
            </w:pPr>
            <w:r w:rsidRPr="00BA3CCC">
              <w:rPr>
                <w:rFonts w:ascii="Calibri" w:eastAsia="Times New Roman" w:hAnsi="Calibri" w:cs="Calibri"/>
                <w:color w:val="000000"/>
                <w:lang w:eastAsia="en-GB"/>
              </w:rPr>
              <w:t>03-Oct-23</w:t>
            </w:r>
          </w:p>
        </w:tc>
        <w:tc>
          <w:tcPr>
            <w:tcW w:w="1148" w:type="dxa"/>
            <w:tcBorders>
              <w:top w:val="nil"/>
              <w:left w:val="nil"/>
              <w:bottom w:val="single" w:sz="4" w:space="0" w:color="AEAAAA"/>
              <w:right w:val="nil"/>
            </w:tcBorders>
            <w:shd w:val="clear" w:color="auto" w:fill="auto"/>
            <w:noWrap/>
            <w:vAlign w:val="center"/>
            <w:hideMark/>
          </w:tcPr>
          <w:p w14:paraId="795FC593" w14:textId="77777777" w:rsidR="00BA3CCC" w:rsidRPr="00BA3CCC" w:rsidRDefault="00BA3CCC" w:rsidP="00DB4929">
            <w:pPr>
              <w:spacing w:after="0" w:line="360" w:lineRule="auto"/>
              <w:jc w:val="center"/>
              <w:rPr>
                <w:rFonts w:ascii="Calibri" w:eastAsia="Times New Roman" w:hAnsi="Calibri" w:cs="Calibri"/>
                <w:color w:val="000000"/>
                <w:lang w:eastAsia="en-GB"/>
              </w:rPr>
            </w:pPr>
            <w:r w:rsidRPr="00BA3CCC">
              <w:rPr>
                <w:rFonts w:ascii="Calibri" w:eastAsia="Times New Roman" w:hAnsi="Calibri" w:cs="Calibri"/>
                <w:color w:val="000000"/>
                <w:lang w:eastAsia="en-GB"/>
              </w:rPr>
              <w:t> </w:t>
            </w:r>
          </w:p>
        </w:tc>
      </w:tr>
      <w:tr w:rsidR="00BA3CCC" w:rsidRPr="00BA3CCC" w14:paraId="0A3F862E" w14:textId="77777777" w:rsidTr="00BA3CCC">
        <w:trPr>
          <w:trHeight w:val="600"/>
        </w:trPr>
        <w:tc>
          <w:tcPr>
            <w:tcW w:w="4904" w:type="dxa"/>
            <w:tcBorders>
              <w:top w:val="nil"/>
              <w:left w:val="nil"/>
              <w:bottom w:val="single" w:sz="4" w:space="0" w:color="AEAAAA"/>
              <w:right w:val="nil"/>
            </w:tcBorders>
            <w:shd w:val="clear" w:color="auto" w:fill="auto"/>
            <w:vAlign w:val="center"/>
            <w:hideMark/>
          </w:tcPr>
          <w:p w14:paraId="237F1B98" w14:textId="5167E299" w:rsidR="00BA3CCC" w:rsidRPr="00BA3CCC" w:rsidRDefault="00BA3CCC" w:rsidP="00DB4929">
            <w:pPr>
              <w:spacing w:after="0" w:line="360" w:lineRule="auto"/>
              <w:rPr>
                <w:rFonts w:ascii="Calibri" w:eastAsia="Times New Roman" w:hAnsi="Calibri" w:cs="Calibri"/>
                <w:color w:val="000000"/>
                <w:lang w:eastAsia="en-GB"/>
              </w:rPr>
            </w:pPr>
            <w:r w:rsidRPr="00BA3CCC">
              <w:rPr>
                <w:rFonts w:ascii="Calibri" w:eastAsia="Times New Roman" w:hAnsi="Calibri" w:cs="Calibri"/>
                <w:color w:val="000000"/>
                <w:lang w:eastAsia="en-GB"/>
              </w:rPr>
              <w:t>Session 2 Renewing Leadership of RE in your Church School</w:t>
            </w:r>
          </w:p>
        </w:tc>
        <w:tc>
          <w:tcPr>
            <w:tcW w:w="1436" w:type="dxa"/>
            <w:tcBorders>
              <w:top w:val="nil"/>
              <w:left w:val="nil"/>
              <w:bottom w:val="single" w:sz="4" w:space="0" w:color="AEAAAA"/>
              <w:right w:val="nil"/>
            </w:tcBorders>
            <w:shd w:val="clear" w:color="auto" w:fill="auto"/>
            <w:noWrap/>
            <w:vAlign w:val="center"/>
            <w:hideMark/>
          </w:tcPr>
          <w:p w14:paraId="5E526557" w14:textId="77777777" w:rsidR="00BA3CCC" w:rsidRPr="00BA3CCC" w:rsidRDefault="00BA3CCC" w:rsidP="00DB4929">
            <w:pPr>
              <w:spacing w:after="0" w:line="360" w:lineRule="auto"/>
              <w:jc w:val="center"/>
              <w:rPr>
                <w:rFonts w:ascii="Calibri" w:eastAsia="Times New Roman" w:hAnsi="Calibri" w:cs="Calibri"/>
                <w:color w:val="000000"/>
                <w:lang w:eastAsia="en-GB"/>
              </w:rPr>
            </w:pPr>
            <w:r w:rsidRPr="00BA3CCC">
              <w:rPr>
                <w:rFonts w:ascii="Calibri" w:eastAsia="Times New Roman" w:hAnsi="Calibri" w:cs="Calibri"/>
                <w:color w:val="000000"/>
                <w:lang w:eastAsia="en-GB"/>
              </w:rPr>
              <w:t>Virtual</w:t>
            </w:r>
          </w:p>
        </w:tc>
        <w:tc>
          <w:tcPr>
            <w:tcW w:w="1436" w:type="dxa"/>
            <w:tcBorders>
              <w:top w:val="nil"/>
              <w:left w:val="nil"/>
              <w:bottom w:val="single" w:sz="4" w:space="0" w:color="AEAAAA"/>
              <w:right w:val="nil"/>
            </w:tcBorders>
            <w:shd w:val="clear" w:color="auto" w:fill="auto"/>
            <w:noWrap/>
            <w:vAlign w:val="center"/>
            <w:hideMark/>
          </w:tcPr>
          <w:p w14:paraId="1A06B39E" w14:textId="77777777" w:rsidR="00BA3CCC" w:rsidRPr="00BA3CCC" w:rsidRDefault="00BA3CCC" w:rsidP="00DB4929">
            <w:pPr>
              <w:spacing w:after="0" w:line="360" w:lineRule="auto"/>
              <w:jc w:val="center"/>
              <w:rPr>
                <w:rFonts w:ascii="Calibri" w:eastAsia="Times New Roman" w:hAnsi="Calibri" w:cs="Calibri"/>
                <w:color w:val="000000"/>
                <w:lang w:eastAsia="en-GB"/>
              </w:rPr>
            </w:pPr>
            <w:r w:rsidRPr="00BA3CCC">
              <w:rPr>
                <w:rFonts w:ascii="Calibri" w:eastAsia="Times New Roman" w:hAnsi="Calibri" w:cs="Calibri"/>
                <w:color w:val="000000"/>
                <w:lang w:eastAsia="en-GB"/>
              </w:rPr>
              <w:t>16:00-17:30</w:t>
            </w:r>
          </w:p>
        </w:tc>
        <w:tc>
          <w:tcPr>
            <w:tcW w:w="1436" w:type="dxa"/>
            <w:tcBorders>
              <w:top w:val="nil"/>
              <w:left w:val="nil"/>
              <w:bottom w:val="single" w:sz="4" w:space="0" w:color="AEAAAA"/>
              <w:right w:val="nil"/>
            </w:tcBorders>
            <w:shd w:val="clear" w:color="auto" w:fill="auto"/>
            <w:noWrap/>
            <w:vAlign w:val="center"/>
            <w:hideMark/>
          </w:tcPr>
          <w:p w14:paraId="0E25754A" w14:textId="77777777" w:rsidR="00BA3CCC" w:rsidRPr="00BA3CCC" w:rsidRDefault="00BA3CCC" w:rsidP="00DB4929">
            <w:pPr>
              <w:spacing w:after="0" w:line="360" w:lineRule="auto"/>
              <w:jc w:val="center"/>
              <w:rPr>
                <w:rFonts w:ascii="Calibri" w:eastAsia="Times New Roman" w:hAnsi="Calibri" w:cs="Calibri"/>
                <w:color w:val="000000"/>
                <w:lang w:eastAsia="en-GB"/>
              </w:rPr>
            </w:pPr>
            <w:r w:rsidRPr="00BA3CCC">
              <w:rPr>
                <w:rFonts w:ascii="Calibri" w:eastAsia="Times New Roman" w:hAnsi="Calibri" w:cs="Calibri"/>
                <w:color w:val="000000"/>
                <w:lang w:eastAsia="en-GB"/>
              </w:rPr>
              <w:t>16-Jan-24</w:t>
            </w:r>
          </w:p>
        </w:tc>
        <w:tc>
          <w:tcPr>
            <w:tcW w:w="1148" w:type="dxa"/>
            <w:tcBorders>
              <w:top w:val="nil"/>
              <w:left w:val="nil"/>
              <w:bottom w:val="single" w:sz="4" w:space="0" w:color="AEAAAA"/>
              <w:right w:val="nil"/>
            </w:tcBorders>
            <w:shd w:val="clear" w:color="auto" w:fill="auto"/>
            <w:noWrap/>
            <w:vAlign w:val="center"/>
            <w:hideMark/>
          </w:tcPr>
          <w:p w14:paraId="4E1156E6" w14:textId="77777777" w:rsidR="00BA3CCC" w:rsidRPr="00BA3CCC" w:rsidRDefault="00BA3CCC" w:rsidP="00DB4929">
            <w:pPr>
              <w:spacing w:after="0" w:line="360" w:lineRule="auto"/>
              <w:jc w:val="center"/>
              <w:rPr>
                <w:rFonts w:ascii="Calibri" w:eastAsia="Times New Roman" w:hAnsi="Calibri" w:cs="Calibri"/>
                <w:color w:val="000000"/>
                <w:lang w:eastAsia="en-GB"/>
              </w:rPr>
            </w:pPr>
            <w:r w:rsidRPr="00BA3CCC">
              <w:rPr>
                <w:rFonts w:ascii="Calibri" w:eastAsia="Times New Roman" w:hAnsi="Calibri" w:cs="Calibri"/>
                <w:color w:val="000000"/>
                <w:lang w:eastAsia="en-GB"/>
              </w:rPr>
              <w:t> </w:t>
            </w:r>
          </w:p>
        </w:tc>
      </w:tr>
      <w:tr w:rsidR="00BA3CCC" w:rsidRPr="00BA3CCC" w14:paraId="290AC630" w14:textId="77777777" w:rsidTr="00BA3CCC">
        <w:trPr>
          <w:trHeight w:val="600"/>
        </w:trPr>
        <w:tc>
          <w:tcPr>
            <w:tcW w:w="4904" w:type="dxa"/>
            <w:tcBorders>
              <w:top w:val="nil"/>
              <w:left w:val="nil"/>
              <w:bottom w:val="single" w:sz="4" w:space="0" w:color="AEAAAA"/>
              <w:right w:val="nil"/>
            </w:tcBorders>
            <w:shd w:val="clear" w:color="auto" w:fill="auto"/>
            <w:vAlign w:val="center"/>
            <w:hideMark/>
          </w:tcPr>
          <w:p w14:paraId="420B5745" w14:textId="196CE4CC" w:rsidR="00BA3CCC" w:rsidRPr="00BA3CCC" w:rsidRDefault="00BA3CCC" w:rsidP="00DB4929">
            <w:pPr>
              <w:spacing w:after="0" w:line="360" w:lineRule="auto"/>
              <w:rPr>
                <w:rFonts w:ascii="Calibri" w:eastAsia="Times New Roman" w:hAnsi="Calibri" w:cs="Calibri"/>
                <w:color w:val="000000"/>
                <w:lang w:eastAsia="en-GB"/>
              </w:rPr>
            </w:pPr>
            <w:r w:rsidRPr="00BA3CCC">
              <w:rPr>
                <w:rFonts w:ascii="Calibri" w:eastAsia="Times New Roman" w:hAnsi="Calibri" w:cs="Calibri"/>
                <w:color w:val="000000"/>
                <w:lang w:eastAsia="en-GB"/>
              </w:rPr>
              <w:t xml:space="preserve">Session 3 RE Assessment in your Church School </w:t>
            </w:r>
          </w:p>
        </w:tc>
        <w:tc>
          <w:tcPr>
            <w:tcW w:w="1436" w:type="dxa"/>
            <w:tcBorders>
              <w:top w:val="nil"/>
              <w:left w:val="nil"/>
              <w:bottom w:val="single" w:sz="4" w:space="0" w:color="AEAAAA"/>
              <w:right w:val="nil"/>
            </w:tcBorders>
            <w:shd w:val="clear" w:color="auto" w:fill="auto"/>
            <w:noWrap/>
            <w:vAlign w:val="center"/>
            <w:hideMark/>
          </w:tcPr>
          <w:p w14:paraId="481FD39F" w14:textId="724EF1C4" w:rsidR="00BA3CCC" w:rsidRPr="00BA3CCC" w:rsidRDefault="00C21017" w:rsidP="00DB4929">
            <w:pPr>
              <w:spacing w:after="0" w:line="36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DEC</w:t>
            </w:r>
          </w:p>
        </w:tc>
        <w:tc>
          <w:tcPr>
            <w:tcW w:w="1436" w:type="dxa"/>
            <w:tcBorders>
              <w:top w:val="nil"/>
              <w:left w:val="nil"/>
              <w:bottom w:val="single" w:sz="4" w:space="0" w:color="AEAAAA"/>
              <w:right w:val="nil"/>
            </w:tcBorders>
            <w:shd w:val="clear" w:color="auto" w:fill="auto"/>
            <w:noWrap/>
            <w:vAlign w:val="center"/>
            <w:hideMark/>
          </w:tcPr>
          <w:p w14:paraId="080667A3" w14:textId="77777777" w:rsidR="00BA3CCC" w:rsidRPr="00BA3CCC" w:rsidRDefault="00BA3CCC" w:rsidP="00DB4929">
            <w:pPr>
              <w:spacing w:after="0" w:line="360" w:lineRule="auto"/>
              <w:jc w:val="center"/>
              <w:rPr>
                <w:rFonts w:ascii="Calibri" w:eastAsia="Times New Roman" w:hAnsi="Calibri" w:cs="Calibri"/>
                <w:color w:val="000000"/>
                <w:lang w:eastAsia="en-GB"/>
              </w:rPr>
            </w:pPr>
            <w:r w:rsidRPr="00BA3CCC">
              <w:rPr>
                <w:rFonts w:ascii="Calibri" w:eastAsia="Times New Roman" w:hAnsi="Calibri" w:cs="Calibri"/>
                <w:color w:val="000000"/>
                <w:lang w:eastAsia="en-GB"/>
              </w:rPr>
              <w:t>9:30-12:30</w:t>
            </w:r>
          </w:p>
        </w:tc>
        <w:tc>
          <w:tcPr>
            <w:tcW w:w="1436" w:type="dxa"/>
            <w:tcBorders>
              <w:top w:val="nil"/>
              <w:left w:val="nil"/>
              <w:bottom w:val="single" w:sz="4" w:space="0" w:color="AEAAAA"/>
              <w:right w:val="nil"/>
            </w:tcBorders>
            <w:shd w:val="clear" w:color="auto" w:fill="auto"/>
            <w:noWrap/>
            <w:vAlign w:val="center"/>
            <w:hideMark/>
          </w:tcPr>
          <w:p w14:paraId="78C288C4" w14:textId="77777777" w:rsidR="00BA3CCC" w:rsidRPr="00BA3CCC" w:rsidRDefault="00BA3CCC" w:rsidP="00DB4929">
            <w:pPr>
              <w:spacing w:after="0" w:line="360" w:lineRule="auto"/>
              <w:jc w:val="center"/>
              <w:rPr>
                <w:rFonts w:ascii="Calibri" w:eastAsia="Times New Roman" w:hAnsi="Calibri" w:cs="Calibri"/>
                <w:color w:val="000000"/>
                <w:lang w:eastAsia="en-GB"/>
              </w:rPr>
            </w:pPr>
            <w:r w:rsidRPr="00BA3CCC">
              <w:rPr>
                <w:rFonts w:ascii="Calibri" w:eastAsia="Times New Roman" w:hAnsi="Calibri" w:cs="Calibri"/>
                <w:color w:val="000000"/>
                <w:lang w:eastAsia="en-GB"/>
              </w:rPr>
              <w:t>13-Jun-24</w:t>
            </w:r>
          </w:p>
        </w:tc>
        <w:tc>
          <w:tcPr>
            <w:tcW w:w="1148" w:type="dxa"/>
            <w:tcBorders>
              <w:top w:val="nil"/>
              <w:left w:val="nil"/>
              <w:bottom w:val="single" w:sz="4" w:space="0" w:color="AEAAAA"/>
              <w:right w:val="nil"/>
            </w:tcBorders>
            <w:shd w:val="clear" w:color="auto" w:fill="auto"/>
            <w:noWrap/>
            <w:vAlign w:val="center"/>
            <w:hideMark/>
          </w:tcPr>
          <w:p w14:paraId="5A05BC04" w14:textId="77777777" w:rsidR="00BA3CCC" w:rsidRPr="00BA3CCC" w:rsidRDefault="00BA3CCC" w:rsidP="00DB4929">
            <w:pPr>
              <w:spacing w:after="0" w:line="360" w:lineRule="auto"/>
              <w:jc w:val="center"/>
              <w:rPr>
                <w:rFonts w:ascii="Calibri" w:eastAsia="Times New Roman" w:hAnsi="Calibri" w:cs="Calibri"/>
                <w:color w:val="000000"/>
                <w:lang w:eastAsia="en-GB"/>
              </w:rPr>
            </w:pPr>
            <w:r w:rsidRPr="00BA3CCC">
              <w:rPr>
                <w:rFonts w:ascii="Calibri" w:eastAsia="Times New Roman" w:hAnsi="Calibri" w:cs="Calibri"/>
                <w:color w:val="000000"/>
                <w:lang w:eastAsia="en-GB"/>
              </w:rPr>
              <w:t> </w:t>
            </w:r>
          </w:p>
        </w:tc>
      </w:tr>
    </w:tbl>
    <w:p w14:paraId="0493A337" w14:textId="3378A4E2" w:rsidR="008E00EC" w:rsidRPr="00DB4929" w:rsidRDefault="00E6052D" w:rsidP="00DB4929">
      <w:pPr>
        <w:pStyle w:val="Style1"/>
        <w:spacing w:line="360" w:lineRule="auto"/>
        <w:rPr>
          <w:sz w:val="28"/>
          <w:szCs w:val="28"/>
        </w:rPr>
      </w:pPr>
      <w:r w:rsidRPr="00956498">
        <w:rPr>
          <w:sz w:val="28"/>
          <w:szCs w:val="28"/>
        </w:rPr>
        <w:t>Collective Worship Leaders</w:t>
      </w:r>
    </w:p>
    <w:p w14:paraId="6E96D63A" w14:textId="127FF080" w:rsidR="008E00EC" w:rsidRPr="00DB4929" w:rsidRDefault="00E6052D" w:rsidP="00DB4929">
      <w:pPr>
        <w:spacing w:after="0" w:line="360" w:lineRule="auto"/>
        <w:rPr>
          <w:b/>
          <w:bCs/>
        </w:rPr>
      </w:pPr>
      <w:r>
        <w:t xml:space="preserve">For all </w:t>
      </w:r>
      <w:r w:rsidR="00C458C2">
        <w:t>CW</w:t>
      </w:r>
      <w:r>
        <w:t xml:space="preserve"> leaders – </w:t>
      </w:r>
      <w:r w:rsidRPr="00EA3043">
        <w:rPr>
          <w:b/>
          <w:bCs/>
        </w:rPr>
        <w:t xml:space="preserve">3 </w:t>
      </w:r>
      <w:r w:rsidR="00DF6EF9" w:rsidRPr="00EA3043">
        <w:rPr>
          <w:b/>
          <w:bCs/>
        </w:rPr>
        <w:t>different sessions</w:t>
      </w:r>
      <w:r w:rsidRPr="00EA3043">
        <w:rPr>
          <w:b/>
          <w:bCs/>
        </w:rPr>
        <w:t xml:space="preserve"> across the year</w:t>
      </w:r>
    </w:p>
    <w:p w14:paraId="43B23AFB" w14:textId="09E0E529" w:rsidR="00E6052D" w:rsidRDefault="00DF6EF9" w:rsidP="00DB4929">
      <w:pPr>
        <w:spacing w:after="0" w:line="360" w:lineRule="auto"/>
        <w:rPr>
          <w:i/>
          <w:iCs/>
        </w:rPr>
      </w:pPr>
      <w:r w:rsidRPr="00DF6EF9">
        <w:rPr>
          <w:i/>
          <w:iCs/>
          <w:color w:val="C45911" w:themeColor="accent2" w:themeShade="BF"/>
        </w:rPr>
        <w:t xml:space="preserve">Autumn Term 2 </w:t>
      </w:r>
      <w:r w:rsidR="00953917">
        <w:rPr>
          <w:i/>
          <w:iCs/>
          <w:color w:val="C45911" w:themeColor="accent2" w:themeShade="BF"/>
        </w:rPr>
        <w:t>–</w:t>
      </w:r>
      <w:r>
        <w:rPr>
          <w:i/>
          <w:iCs/>
        </w:rPr>
        <w:t xml:space="preserve"> </w:t>
      </w:r>
      <w:r w:rsidR="00953917">
        <w:rPr>
          <w:i/>
          <w:iCs/>
        </w:rPr>
        <w:t>Choose 1 and</w:t>
      </w:r>
      <w:r w:rsidR="0022546B">
        <w:rPr>
          <w:i/>
          <w:iCs/>
        </w:rPr>
        <w:t xml:space="preserve"> </w:t>
      </w:r>
      <w:hyperlink r:id="rId13" w:history="1">
        <w:r w:rsidR="0022546B" w:rsidRPr="00851923">
          <w:rPr>
            <w:rStyle w:val="Hyperlink"/>
            <w:i/>
            <w:iCs/>
          </w:rPr>
          <w:t>Book online</w:t>
        </w:r>
      </w:hyperlink>
      <w:r w:rsidR="0022546B">
        <w:rPr>
          <w:i/>
          <w:iCs/>
        </w:rPr>
        <w:t xml:space="preserve"> </w:t>
      </w:r>
    </w:p>
    <w:tbl>
      <w:tblPr>
        <w:tblW w:w="10360" w:type="dxa"/>
        <w:tblLook w:val="04A0" w:firstRow="1" w:lastRow="0" w:firstColumn="1" w:lastColumn="0" w:noHBand="0" w:noVBand="1"/>
      </w:tblPr>
      <w:tblGrid>
        <w:gridCol w:w="4904"/>
        <w:gridCol w:w="1436"/>
        <w:gridCol w:w="1436"/>
        <w:gridCol w:w="1436"/>
        <w:gridCol w:w="1148"/>
      </w:tblGrid>
      <w:tr w:rsidR="00DE12DA" w:rsidRPr="00DE12DA" w14:paraId="24478A5B" w14:textId="77777777" w:rsidTr="00DE12DA">
        <w:trPr>
          <w:trHeight w:val="315"/>
        </w:trPr>
        <w:tc>
          <w:tcPr>
            <w:tcW w:w="4904" w:type="dxa"/>
            <w:tcBorders>
              <w:top w:val="single" w:sz="8" w:space="0" w:color="AEAAAA"/>
              <w:left w:val="single" w:sz="8" w:space="0" w:color="AEAAAA"/>
              <w:bottom w:val="single" w:sz="8" w:space="0" w:color="AEAAAA"/>
              <w:right w:val="nil"/>
            </w:tcBorders>
            <w:shd w:val="clear" w:color="auto" w:fill="auto"/>
            <w:vAlign w:val="center"/>
            <w:hideMark/>
          </w:tcPr>
          <w:p w14:paraId="663EF57C" w14:textId="77777777" w:rsidR="00DE12DA" w:rsidRPr="00DE12DA" w:rsidRDefault="00DE12DA" w:rsidP="00DB4929">
            <w:pPr>
              <w:spacing w:after="0" w:line="360" w:lineRule="auto"/>
              <w:jc w:val="center"/>
              <w:rPr>
                <w:rFonts w:ascii="Calibri" w:eastAsia="Times New Roman" w:hAnsi="Calibri" w:cs="Calibri"/>
                <w:b/>
                <w:bCs/>
                <w:color w:val="000000"/>
                <w:lang w:eastAsia="en-GB"/>
              </w:rPr>
            </w:pPr>
            <w:r w:rsidRPr="00DE12DA">
              <w:rPr>
                <w:rFonts w:ascii="Calibri" w:eastAsia="Times New Roman" w:hAnsi="Calibri" w:cs="Calibri"/>
                <w:b/>
                <w:bCs/>
                <w:color w:val="000000"/>
                <w:lang w:eastAsia="en-GB"/>
              </w:rPr>
              <w:t>Course Title</w:t>
            </w:r>
          </w:p>
        </w:tc>
        <w:tc>
          <w:tcPr>
            <w:tcW w:w="1436" w:type="dxa"/>
            <w:tcBorders>
              <w:top w:val="single" w:sz="8" w:space="0" w:color="AEAAAA"/>
              <w:left w:val="nil"/>
              <w:bottom w:val="single" w:sz="8" w:space="0" w:color="AEAAAA"/>
              <w:right w:val="nil"/>
            </w:tcBorders>
            <w:shd w:val="clear" w:color="auto" w:fill="auto"/>
            <w:noWrap/>
            <w:vAlign w:val="center"/>
            <w:hideMark/>
          </w:tcPr>
          <w:p w14:paraId="185C71FD" w14:textId="77777777" w:rsidR="00DE12DA" w:rsidRPr="00DE12DA" w:rsidRDefault="00DE12DA" w:rsidP="00DB4929">
            <w:pPr>
              <w:spacing w:after="0" w:line="360" w:lineRule="auto"/>
              <w:jc w:val="center"/>
              <w:rPr>
                <w:rFonts w:ascii="Calibri" w:eastAsia="Times New Roman" w:hAnsi="Calibri" w:cs="Calibri"/>
                <w:b/>
                <w:bCs/>
                <w:color w:val="000000"/>
                <w:lang w:eastAsia="en-GB"/>
              </w:rPr>
            </w:pPr>
            <w:r w:rsidRPr="00DE12DA">
              <w:rPr>
                <w:rFonts w:ascii="Calibri" w:eastAsia="Times New Roman" w:hAnsi="Calibri" w:cs="Calibri"/>
                <w:b/>
                <w:bCs/>
                <w:color w:val="000000"/>
                <w:lang w:eastAsia="en-GB"/>
              </w:rPr>
              <w:t>Venue</w:t>
            </w:r>
          </w:p>
        </w:tc>
        <w:tc>
          <w:tcPr>
            <w:tcW w:w="1436" w:type="dxa"/>
            <w:tcBorders>
              <w:top w:val="single" w:sz="8" w:space="0" w:color="AEAAAA"/>
              <w:left w:val="nil"/>
              <w:bottom w:val="single" w:sz="8" w:space="0" w:color="AEAAAA"/>
              <w:right w:val="nil"/>
            </w:tcBorders>
            <w:shd w:val="clear" w:color="auto" w:fill="auto"/>
            <w:noWrap/>
            <w:vAlign w:val="center"/>
            <w:hideMark/>
          </w:tcPr>
          <w:p w14:paraId="2D8DA584" w14:textId="77777777" w:rsidR="00DE12DA" w:rsidRPr="00DE12DA" w:rsidRDefault="00DE12DA" w:rsidP="00DB4929">
            <w:pPr>
              <w:spacing w:after="0" w:line="360" w:lineRule="auto"/>
              <w:jc w:val="center"/>
              <w:rPr>
                <w:rFonts w:ascii="Calibri" w:eastAsia="Times New Roman" w:hAnsi="Calibri" w:cs="Calibri"/>
                <w:b/>
                <w:bCs/>
                <w:color w:val="000000"/>
                <w:lang w:eastAsia="en-GB"/>
              </w:rPr>
            </w:pPr>
            <w:r w:rsidRPr="00DE12DA">
              <w:rPr>
                <w:rFonts w:ascii="Calibri" w:eastAsia="Times New Roman" w:hAnsi="Calibri" w:cs="Calibri"/>
                <w:b/>
                <w:bCs/>
                <w:color w:val="000000"/>
                <w:lang w:eastAsia="en-GB"/>
              </w:rPr>
              <w:t>Time</w:t>
            </w:r>
          </w:p>
        </w:tc>
        <w:tc>
          <w:tcPr>
            <w:tcW w:w="1436" w:type="dxa"/>
            <w:tcBorders>
              <w:top w:val="single" w:sz="8" w:space="0" w:color="AEAAAA"/>
              <w:left w:val="nil"/>
              <w:bottom w:val="single" w:sz="8" w:space="0" w:color="AEAAAA"/>
              <w:right w:val="nil"/>
            </w:tcBorders>
            <w:shd w:val="clear" w:color="auto" w:fill="auto"/>
            <w:noWrap/>
            <w:vAlign w:val="center"/>
            <w:hideMark/>
          </w:tcPr>
          <w:p w14:paraId="2E13920B" w14:textId="77777777" w:rsidR="00DE12DA" w:rsidRPr="00DE12DA" w:rsidRDefault="00DE12DA" w:rsidP="00DB4929">
            <w:pPr>
              <w:spacing w:after="0" w:line="360" w:lineRule="auto"/>
              <w:jc w:val="center"/>
              <w:rPr>
                <w:rFonts w:ascii="Calibri" w:eastAsia="Times New Roman" w:hAnsi="Calibri" w:cs="Calibri"/>
                <w:b/>
                <w:bCs/>
                <w:color w:val="000000"/>
                <w:lang w:eastAsia="en-GB"/>
              </w:rPr>
            </w:pPr>
            <w:r w:rsidRPr="00DE12DA">
              <w:rPr>
                <w:rFonts w:ascii="Calibri" w:eastAsia="Times New Roman" w:hAnsi="Calibri" w:cs="Calibri"/>
                <w:b/>
                <w:bCs/>
                <w:color w:val="000000"/>
                <w:lang w:eastAsia="en-GB"/>
              </w:rPr>
              <w:t>Date</w:t>
            </w:r>
          </w:p>
        </w:tc>
        <w:tc>
          <w:tcPr>
            <w:tcW w:w="1148" w:type="dxa"/>
            <w:tcBorders>
              <w:top w:val="single" w:sz="8" w:space="0" w:color="AEAAAA"/>
              <w:left w:val="nil"/>
              <w:bottom w:val="single" w:sz="8" w:space="0" w:color="AEAAAA"/>
              <w:right w:val="single" w:sz="8" w:space="0" w:color="AEAAAA"/>
            </w:tcBorders>
            <w:shd w:val="clear" w:color="auto" w:fill="auto"/>
            <w:noWrap/>
            <w:vAlign w:val="center"/>
            <w:hideMark/>
          </w:tcPr>
          <w:p w14:paraId="3FD688B6" w14:textId="77777777" w:rsidR="00DE12DA" w:rsidRPr="00DE12DA" w:rsidRDefault="00DE12DA" w:rsidP="00DB4929">
            <w:pPr>
              <w:spacing w:after="0" w:line="360" w:lineRule="auto"/>
              <w:jc w:val="center"/>
              <w:rPr>
                <w:rFonts w:ascii="Calibri" w:eastAsia="Times New Roman" w:hAnsi="Calibri" w:cs="Calibri"/>
                <w:b/>
                <w:bCs/>
                <w:color w:val="000000"/>
                <w:lang w:eastAsia="en-GB"/>
              </w:rPr>
            </w:pPr>
            <w:r w:rsidRPr="00DE12DA">
              <w:rPr>
                <w:rFonts w:ascii="Calibri" w:eastAsia="Times New Roman" w:hAnsi="Calibri" w:cs="Calibri"/>
                <w:b/>
                <w:bCs/>
                <w:color w:val="000000"/>
                <w:lang w:eastAsia="en-GB"/>
              </w:rPr>
              <w:t>Booked</w:t>
            </w:r>
          </w:p>
        </w:tc>
      </w:tr>
      <w:tr w:rsidR="00DE12DA" w:rsidRPr="00DE12DA" w14:paraId="1627641E" w14:textId="77777777" w:rsidTr="00DE12DA">
        <w:trPr>
          <w:trHeight w:val="600"/>
        </w:trPr>
        <w:tc>
          <w:tcPr>
            <w:tcW w:w="4904" w:type="dxa"/>
            <w:tcBorders>
              <w:top w:val="nil"/>
              <w:left w:val="nil"/>
              <w:bottom w:val="single" w:sz="4" w:space="0" w:color="AEAAAA"/>
              <w:right w:val="nil"/>
            </w:tcBorders>
            <w:shd w:val="clear" w:color="auto" w:fill="auto"/>
            <w:vAlign w:val="center"/>
            <w:hideMark/>
          </w:tcPr>
          <w:p w14:paraId="67938F89" w14:textId="01921817" w:rsidR="00DE12DA" w:rsidRPr="00DE12DA" w:rsidRDefault="00DE12DA" w:rsidP="00DB4929">
            <w:pPr>
              <w:spacing w:after="0" w:line="360" w:lineRule="auto"/>
              <w:rPr>
                <w:rFonts w:ascii="Calibri" w:eastAsia="Times New Roman" w:hAnsi="Calibri" w:cs="Calibri"/>
                <w:color w:val="000000"/>
                <w:lang w:eastAsia="en-GB"/>
              </w:rPr>
            </w:pPr>
            <w:r w:rsidRPr="00DE12DA">
              <w:rPr>
                <w:rFonts w:ascii="Calibri" w:eastAsia="Times New Roman" w:hAnsi="Calibri" w:cs="Calibri"/>
                <w:color w:val="000000"/>
                <w:lang w:eastAsia="en-GB"/>
              </w:rPr>
              <w:t>CW Session 1 'Spiritual Flourishing in Collective Worship' - Central</w:t>
            </w:r>
          </w:p>
        </w:tc>
        <w:tc>
          <w:tcPr>
            <w:tcW w:w="1436" w:type="dxa"/>
            <w:tcBorders>
              <w:top w:val="nil"/>
              <w:left w:val="nil"/>
              <w:bottom w:val="single" w:sz="4" w:space="0" w:color="AEAAAA"/>
              <w:right w:val="nil"/>
            </w:tcBorders>
            <w:shd w:val="clear" w:color="auto" w:fill="auto"/>
            <w:noWrap/>
            <w:vAlign w:val="center"/>
            <w:hideMark/>
          </w:tcPr>
          <w:p w14:paraId="22F669BE" w14:textId="77777777" w:rsidR="00DE12DA" w:rsidRPr="00DE12DA" w:rsidRDefault="00DE12DA" w:rsidP="00DB4929">
            <w:pPr>
              <w:spacing w:after="0" w:line="360" w:lineRule="auto"/>
              <w:jc w:val="center"/>
              <w:rPr>
                <w:rFonts w:ascii="Calibri" w:eastAsia="Times New Roman" w:hAnsi="Calibri" w:cs="Calibri"/>
                <w:color w:val="000000"/>
                <w:lang w:eastAsia="en-GB"/>
              </w:rPr>
            </w:pPr>
            <w:r w:rsidRPr="00DE12DA">
              <w:rPr>
                <w:rFonts w:ascii="Calibri" w:eastAsia="Times New Roman" w:hAnsi="Calibri" w:cs="Calibri"/>
                <w:color w:val="000000"/>
                <w:lang w:eastAsia="en-GB"/>
              </w:rPr>
              <w:t>DEC</w:t>
            </w:r>
          </w:p>
        </w:tc>
        <w:tc>
          <w:tcPr>
            <w:tcW w:w="1436" w:type="dxa"/>
            <w:tcBorders>
              <w:top w:val="nil"/>
              <w:left w:val="nil"/>
              <w:bottom w:val="single" w:sz="4" w:space="0" w:color="AEAAAA"/>
              <w:right w:val="nil"/>
            </w:tcBorders>
            <w:shd w:val="clear" w:color="auto" w:fill="auto"/>
            <w:noWrap/>
            <w:vAlign w:val="center"/>
            <w:hideMark/>
          </w:tcPr>
          <w:p w14:paraId="624351DF" w14:textId="77777777" w:rsidR="00DE12DA" w:rsidRPr="00DE12DA" w:rsidRDefault="00DE12DA" w:rsidP="00DB4929">
            <w:pPr>
              <w:spacing w:after="0" w:line="360" w:lineRule="auto"/>
              <w:jc w:val="center"/>
              <w:rPr>
                <w:rFonts w:ascii="Calibri" w:eastAsia="Times New Roman" w:hAnsi="Calibri" w:cs="Calibri"/>
                <w:color w:val="000000"/>
                <w:lang w:eastAsia="en-GB"/>
              </w:rPr>
            </w:pPr>
            <w:r w:rsidRPr="00DE12DA">
              <w:rPr>
                <w:rFonts w:ascii="Calibri" w:eastAsia="Times New Roman" w:hAnsi="Calibri" w:cs="Calibri"/>
                <w:color w:val="000000"/>
                <w:lang w:eastAsia="en-GB"/>
              </w:rPr>
              <w:t>3pm - 5.30</w:t>
            </w:r>
          </w:p>
        </w:tc>
        <w:tc>
          <w:tcPr>
            <w:tcW w:w="1436" w:type="dxa"/>
            <w:tcBorders>
              <w:top w:val="nil"/>
              <w:left w:val="nil"/>
              <w:bottom w:val="single" w:sz="4" w:space="0" w:color="AEAAAA"/>
              <w:right w:val="nil"/>
            </w:tcBorders>
            <w:shd w:val="clear" w:color="auto" w:fill="auto"/>
            <w:noWrap/>
            <w:vAlign w:val="center"/>
            <w:hideMark/>
          </w:tcPr>
          <w:p w14:paraId="4BA8CC86" w14:textId="77777777" w:rsidR="00DE12DA" w:rsidRPr="00DE12DA" w:rsidRDefault="00DE12DA" w:rsidP="00DB4929">
            <w:pPr>
              <w:spacing w:after="0" w:line="360" w:lineRule="auto"/>
              <w:jc w:val="center"/>
              <w:rPr>
                <w:rFonts w:ascii="Calibri" w:eastAsia="Times New Roman" w:hAnsi="Calibri" w:cs="Calibri"/>
                <w:color w:val="000000"/>
                <w:lang w:eastAsia="en-GB"/>
              </w:rPr>
            </w:pPr>
            <w:r w:rsidRPr="00DE12DA">
              <w:rPr>
                <w:rFonts w:ascii="Calibri" w:eastAsia="Times New Roman" w:hAnsi="Calibri" w:cs="Calibri"/>
                <w:color w:val="000000"/>
                <w:lang w:eastAsia="en-GB"/>
              </w:rPr>
              <w:t>31-Oct-23</w:t>
            </w:r>
          </w:p>
        </w:tc>
        <w:tc>
          <w:tcPr>
            <w:tcW w:w="1148" w:type="dxa"/>
            <w:tcBorders>
              <w:top w:val="nil"/>
              <w:left w:val="nil"/>
              <w:bottom w:val="single" w:sz="4" w:space="0" w:color="AEAAAA"/>
              <w:right w:val="nil"/>
            </w:tcBorders>
            <w:shd w:val="clear" w:color="auto" w:fill="auto"/>
            <w:noWrap/>
            <w:vAlign w:val="center"/>
            <w:hideMark/>
          </w:tcPr>
          <w:p w14:paraId="25BB1BD4" w14:textId="77777777" w:rsidR="00DE12DA" w:rsidRPr="00DE12DA" w:rsidRDefault="00DE12DA" w:rsidP="00DB4929">
            <w:pPr>
              <w:spacing w:after="0" w:line="360" w:lineRule="auto"/>
              <w:jc w:val="center"/>
              <w:rPr>
                <w:rFonts w:ascii="Calibri" w:eastAsia="Times New Roman" w:hAnsi="Calibri" w:cs="Calibri"/>
                <w:color w:val="000000"/>
                <w:lang w:eastAsia="en-GB"/>
              </w:rPr>
            </w:pPr>
            <w:r w:rsidRPr="00DE12DA">
              <w:rPr>
                <w:rFonts w:ascii="Calibri" w:eastAsia="Times New Roman" w:hAnsi="Calibri" w:cs="Calibri"/>
                <w:color w:val="000000"/>
                <w:lang w:eastAsia="en-GB"/>
              </w:rPr>
              <w:t> </w:t>
            </w:r>
          </w:p>
        </w:tc>
      </w:tr>
      <w:tr w:rsidR="00DE12DA" w:rsidRPr="00DE12DA" w14:paraId="0E6AA70F" w14:textId="77777777" w:rsidTr="00DE12DA">
        <w:trPr>
          <w:trHeight w:val="600"/>
        </w:trPr>
        <w:tc>
          <w:tcPr>
            <w:tcW w:w="4904" w:type="dxa"/>
            <w:tcBorders>
              <w:top w:val="nil"/>
              <w:left w:val="nil"/>
              <w:bottom w:val="single" w:sz="4" w:space="0" w:color="AEAAAA"/>
              <w:right w:val="nil"/>
            </w:tcBorders>
            <w:shd w:val="clear" w:color="auto" w:fill="auto"/>
            <w:vAlign w:val="center"/>
            <w:hideMark/>
          </w:tcPr>
          <w:p w14:paraId="00388D0C" w14:textId="5CB2E3C0" w:rsidR="00DE12DA" w:rsidRPr="00DE12DA" w:rsidRDefault="00DE12DA" w:rsidP="00DB4929">
            <w:pPr>
              <w:spacing w:after="0" w:line="360" w:lineRule="auto"/>
              <w:rPr>
                <w:rFonts w:ascii="Calibri" w:eastAsia="Times New Roman" w:hAnsi="Calibri" w:cs="Calibri"/>
                <w:color w:val="000000"/>
                <w:lang w:eastAsia="en-GB"/>
              </w:rPr>
            </w:pPr>
            <w:r w:rsidRPr="00DE12DA">
              <w:rPr>
                <w:rFonts w:ascii="Calibri" w:eastAsia="Times New Roman" w:hAnsi="Calibri" w:cs="Calibri"/>
                <w:color w:val="000000"/>
                <w:lang w:eastAsia="en-GB"/>
              </w:rPr>
              <w:t>CW Session 1 'Spiritual Flourishing in Collective Worship' - North</w:t>
            </w:r>
          </w:p>
        </w:tc>
        <w:tc>
          <w:tcPr>
            <w:tcW w:w="1436" w:type="dxa"/>
            <w:tcBorders>
              <w:top w:val="nil"/>
              <w:left w:val="nil"/>
              <w:bottom w:val="single" w:sz="4" w:space="0" w:color="AEAAAA"/>
              <w:right w:val="nil"/>
            </w:tcBorders>
            <w:shd w:val="clear" w:color="auto" w:fill="auto"/>
            <w:noWrap/>
            <w:vAlign w:val="center"/>
            <w:hideMark/>
          </w:tcPr>
          <w:p w14:paraId="1487B70A" w14:textId="77777777" w:rsidR="00DE12DA" w:rsidRPr="00DE12DA" w:rsidRDefault="00DE12DA" w:rsidP="00DB4929">
            <w:pPr>
              <w:spacing w:after="0" w:line="360" w:lineRule="auto"/>
              <w:jc w:val="center"/>
              <w:rPr>
                <w:rFonts w:ascii="Calibri" w:eastAsia="Times New Roman" w:hAnsi="Calibri" w:cs="Calibri"/>
                <w:color w:val="000000"/>
                <w:lang w:eastAsia="en-GB"/>
              </w:rPr>
            </w:pPr>
            <w:proofErr w:type="spellStart"/>
            <w:r w:rsidRPr="00DE12DA">
              <w:rPr>
                <w:rFonts w:ascii="Calibri" w:eastAsia="Times New Roman" w:hAnsi="Calibri" w:cs="Calibri"/>
                <w:color w:val="000000"/>
                <w:lang w:eastAsia="en-GB"/>
              </w:rPr>
              <w:t>Semington</w:t>
            </w:r>
            <w:proofErr w:type="spellEnd"/>
          </w:p>
        </w:tc>
        <w:tc>
          <w:tcPr>
            <w:tcW w:w="1436" w:type="dxa"/>
            <w:tcBorders>
              <w:top w:val="nil"/>
              <w:left w:val="nil"/>
              <w:bottom w:val="single" w:sz="4" w:space="0" w:color="AEAAAA"/>
              <w:right w:val="nil"/>
            </w:tcBorders>
            <w:shd w:val="clear" w:color="auto" w:fill="auto"/>
            <w:noWrap/>
            <w:vAlign w:val="center"/>
            <w:hideMark/>
          </w:tcPr>
          <w:p w14:paraId="3585BE85" w14:textId="77777777" w:rsidR="00DE12DA" w:rsidRPr="00DE12DA" w:rsidRDefault="00DE12DA" w:rsidP="00DB4929">
            <w:pPr>
              <w:spacing w:after="0" w:line="360" w:lineRule="auto"/>
              <w:jc w:val="center"/>
              <w:rPr>
                <w:rFonts w:ascii="Calibri" w:eastAsia="Times New Roman" w:hAnsi="Calibri" w:cs="Calibri"/>
                <w:color w:val="000000"/>
                <w:lang w:eastAsia="en-GB"/>
              </w:rPr>
            </w:pPr>
            <w:r w:rsidRPr="00DE12DA">
              <w:rPr>
                <w:rFonts w:ascii="Calibri" w:eastAsia="Times New Roman" w:hAnsi="Calibri" w:cs="Calibri"/>
                <w:color w:val="000000"/>
                <w:lang w:eastAsia="en-GB"/>
              </w:rPr>
              <w:t>9am - 11.30</w:t>
            </w:r>
          </w:p>
        </w:tc>
        <w:tc>
          <w:tcPr>
            <w:tcW w:w="1436" w:type="dxa"/>
            <w:tcBorders>
              <w:top w:val="nil"/>
              <w:left w:val="nil"/>
              <w:bottom w:val="single" w:sz="4" w:space="0" w:color="AEAAAA"/>
              <w:right w:val="nil"/>
            </w:tcBorders>
            <w:shd w:val="clear" w:color="auto" w:fill="auto"/>
            <w:noWrap/>
            <w:vAlign w:val="center"/>
            <w:hideMark/>
          </w:tcPr>
          <w:p w14:paraId="66EACBE3" w14:textId="77777777" w:rsidR="00DE12DA" w:rsidRPr="00DE12DA" w:rsidRDefault="00DE12DA" w:rsidP="00DB4929">
            <w:pPr>
              <w:spacing w:after="0" w:line="360" w:lineRule="auto"/>
              <w:jc w:val="center"/>
              <w:rPr>
                <w:rFonts w:ascii="Calibri" w:eastAsia="Times New Roman" w:hAnsi="Calibri" w:cs="Calibri"/>
                <w:color w:val="000000"/>
                <w:lang w:eastAsia="en-GB"/>
              </w:rPr>
            </w:pPr>
            <w:r w:rsidRPr="00DE12DA">
              <w:rPr>
                <w:rFonts w:ascii="Calibri" w:eastAsia="Times New Roman" w:hAnsi="Calibri" w:cs="Calibri"/>
                <w:color w:val="000000"/>
                <w:lang w:eastAsia="en-GB"/>
              </w:rPr>
              <w:t>01-Nov-23</w:t>
            </w:r>
          </w:p>
        </w:tc>
        <w:tc>
          <w:tcPr>
            <w:tcW w:w="1148" w:type="dxa"/>
            <w:tcBorders>
              <w:top w:val="nil"/>
              <w:left w:val="nil"/>
              <w:bottom w:val="single" w:sz="4" w:space="0" w:color="AEAAAA"/>
              <w:right w:val="nil"/>
            </w:tcBorders>
            <w:shd w:val="clear" w:color="auto" w:fill="auto"/>
            <w:noWrap/>
            <w:vAlign w:val="center"/>
            <w:hideMark/>
          </w:tcPr>
          <w:p w14:paraId="589CB222" w14:textId="77777777" w:rsidR="00DE12DA" w:rsidRPr="00DE12DA" w:rsidRDefault="00DE12DA" w:rsidP="00DB4929">
            <w:pPr>
              <w:spacing w:after="0" w:line="360" w:lineRule="auto"/>
              <w:jc w:val="center"/>
              <w:rPr>
                <w:rFonts w:ascii="Calibri" w:eastAsia="Times New Roman" w:hAnsi="Calibri" w:cs="Calibri"/>
                <w:color w:val="000000"/>
                <w:lang w:eastAsia="en-GB"/>
              </w:rPr>
            </w:pPr>
            <w:r w:rsidRPr="00DE12DA">
              <w:rPr>
                <w:rFonts w:ascii="Calibri" w:eastAsia="Times New Roman" w:hAnsi="Calibri" w:cs="Calibri"/>
                <w:color w:val="000000"/>
                <w:lang w:eastAsia="en-GB"/>
              </w:rPr>
              <w:t> </w:t>
            </w:r>
          </w:p>
        </w:tc>
      </w:tr>
      <w:tr w:rsidR="00DE12DA" w:rsidRPr="00DE12DA" w14:paraId="1B59EF6E" w14:textId="77777777" w:rsidTr="00DE12DA">
        <w:trPr>
          <w:trHeight w:val="600"/>
        </w:trPr>
        <w:tc>
          <w:tcPr>
            <w:tcW w:w="4904" w:type="dxa"/>
            <w:tcBorders>
              <w:top w:val="nil"/>
              <w:left w:val="nil"/>
              <w:bottom w:val="single" w:sz="4" w:space="0" w:color="AEAAAA"/>
              <w:right w:val="nil"/>
            </w:tcBorders>
            <w:shd w:val="clear" w:color="auto" w:fill="auto"/>
            <w:vAlign w:val="center"/>
            <w:hideMark/>
          </w:tcPr>
          <w:p w14:paraId="2C97A2B9" w14:textId="55D81BD6" w:rsidR="00DE12DA" w:rsidRPr="00DE12DA" w:rsidRDefault="00DE12DA" w:rsidP="00DB4929">
            <w:pPr>
              <w:spacing w:after="0" w:line="360" w:lineRule="auto"/>
              <w:rPr>
                <w:rFonts w:ascii="Calibri" w:eastAsia="Times New Roman" w:hAnsi="Calibri" w:cs="Calibri"/>
                <w:color w:val="000000"/>
                <w:lang w:eastAsia="en-GB"/>
              </w:rPr>
            </w:pPr>
            <w:r w:rsidRPr="00DE12DA">
              <w:rPr>
                <w:rFonts w:ascii="Calibri" w:eastAsia="Times New Roman" w:hAnsi="Calibri" w:cs="Calibri"/>
                <w:color w:val="000000"/>
                <w:lang w:eastAsia="en-GB"/>
              </w:rPr>
              <w:t>CW Session 1 'Spiritual Flourishing in Collective Worship' - South</w:t>
            </w:r>
          </w:p>
        </w:tc>
        <w:tc>
          <w:tcPr>
            <w:tcW w:w="1436" w:type="dxa"/>
            <w:tcBorders>
              <w:top w:val="nil"/>
              <w:left w:val="nil"/>
              <w:bottom w:val="single" w:sz="4" w:space="0" w:color="AEAAAA"/>
              <w:right w:val="nil"/>
            </w:tcBorders>
            <w:shd w:val="clear" w:color="auto" w:fill="auto"/>
            <w:noWrap/>
            <w:vAlign w:val="center"/>
            <w:hideMark/>
          </w:tcPr>
          <w:p w14:paraId="504A567E" w14:textId="77777777" w:rsidR="00DE12DA" w:rsidRPr="00DE12DA" w:rsidRDefault="00DE12DA" w:rsidP="00DB4929">
            <w:pPr>
              <w:spacing w:after="0" w:line="360" w:lineRule="auto"/>
              <w:jc w:val="center"/>
              <w:rPr>
                <w:rFonts w:ascii="Calibri" w:eastAsia="Times New Roman" w:hAnsi="Calibri" w:cs="Calibri"/>
                <w:color w:val="000000"/>
                <w:lang w:eastAsia="en-GB"/>
              </w:rPr>
            </w:pPr>
            <w:r w:rsidRPr="00DE12DA">
              <w:rPr>
                <w:rFonts w:ascii="Calibri" w:eastAsia="Times New Roman" w:hAnsi="Calibri" w:cs="Calibri"/>
                <w:color w:val="000000"/>
                <w:lang w:eastAsia="en-GB"/>
              </w:rPr>
              <w:t>Dorchester</w:t>
            </w:r>
          </w:p>
        </w:tc>
        <w:tc>
          <w:tcPr>
            <w:tcW w:w="1436" w:type="dxa"/>
            <w:tcBorders>
              <w:top w:val="nil"/>
              <w:left w:val="nil"/>
              <w:bottom w:val="single" w:sz="4" w:space="0" w:color="AEAAAA"/>
              <w:right w:val="nil"/>
            </w:tcBorders>
            <w:shd w:val="clear" w:color="auto" w:fill="auto"/>
            <w:noWrap/>
            <w:vAlign w:val="center"/>
            <w:hideMark/>
          </w:tcPr>
          <w:p w14:paraId="4EE4FDF5" w14:textId="77777777" w:rsidR="00DE12DA" w:rsidRPr="00DE12DA" w:rsidRDefault="00DE12DA" w:rsidP="00DB4929">
            <w:pPr>
              <w:spacing w:after="0" w:line="360" w:lineRule="auto"/>
              <w:jc w:val="center"/>
              <w:rPr>
                <w:rFonts w:ascii="Calibri" w:eastAsia="Times New Roman" w:hAnsi="Calibri" w:cs="Calibri"/>
                <w:color w:val="000000"/>
                <w:lang w:eastAsia="en-GB"/>
              </w:rPr>
            </w:pPr>
            <w:r w:rsidRPr="00DE12DA">
              <w:rPr>
                <w:rFonts w:ascii="Calibri" w:eastAsia="Times New Roman" w:hAnsi="Calibri" w:cs="Calibri"/>
                <w:color w:val="000000"/>
                <w:lang w:eastAsia="en-GB"/>
              </w:rPr>
              <w:t>2pm - 4.30</w:t>
            </w:r>
          </w:p>
        </w:tc>
        <w:tc>
          <w:tcPr>
            <w:tcW w:w="1436" w:type="dxa"/>
            <w:tcBorders>
              <w:top w:val="nil"/>
              <w:left w:val="nil"/>
              <w:bottom w:val="single" w:sz="4" w:space="0" w:color="AEAAAA"/>
              <w:right w:val="nil"/>
            </w:tcBorders>
            <w:shd w:val="clear" w:color="auto" w:fill="auto"/>
            <w:noWrap/>
            <w:vAlign w:val="center"/>
            <w:hideMark/>
          </w:tcPr>
          <w:p w14:paraId="41EF8635" w14:textId="77777777" w:rsidR="00DE12DA" w:rsidRPr="00DE12DA" w:rsidRDefault="00DE12DA" w:rsidP="00DB4929">
            <w:pPr>
              <w:spacing w:after="0" w:line="360" w:lineRule="auto"/>
              <w:jc w:val="center"/>
              <w:rPr>
                <w:rFonts w:ascii="Calibri" w:eastAsia="Times New Roman" w:hAnsi="Calibri" w:cs="Calibri"/>
                <w:color w:val="000000"/>
                <w:lang w:eastAsia="en-GB"/>
              </w:rPr>
            </w:pPr>
            <w:r w:rsidRPr="00DE12DA">
              <w:rPr>
                <w:rFonts w:ascii="Calibri" w:eastAsia="Times New Roman" w:hAnsi="Calibri" w:cs="Calibri"/>
                <w:color w:val="000000"/>
                <w:lang w:eastAsia="en-GB"/>
              </w:rPr>
              <w:t>01-Nov-23</w:t>
            </w:r>
          </w:p>
        </w:tc>
        <w:tc>
          <w:tcPr>
            <w:tcW w:w="1148" w:type="dxa"/>
            <w:tcBorders>
              <w:top w:val="nil"/>
              <w:left w:val="nil"/>
              <w:bottom w:val="single" w:sz="4" w:space="0" w:color="AEAAAA"/>
              <w:right w:val="nil"/>
            </w:tcBorders>
            <w:shd w:val="clear" w:color="auto" w:fill="auto"/>
            <w:noWrap/>
            <w:vAlign w:val="center"/>
            <w:hideMark/>
          </w:tcPr>
          <w:p w14:paraId="1CFC6FCE" w14:textId="77777777" w:rsidR="00DE12DA" w:rsidRPr="00DE12DA" w:rsidRDefault="00DE12DA" w:rsidP="00DB4929">
            <w:pPr>
              <w:spacing w:after="0" w:line="360" w:lineRule="auto"/>
              <w:jc w:val="center"/>
              <w:rPr>
                <w:rFonts w:ascii="Calibri" w:eastAsia="Times New Roman" w:hAnsi="Calibri" w:cs="Calibri"/>
                <w:color w:val="000000"/>
                <w:lang w:eastAsia="en-GB"/>
              </w:rPr>
            </w:pPr>
            <w:r w:rsidRPr="00DE12DA">
              <w:rPr>
                <w:rFonts w:ascii="Calibri" w:eastAsia="Times New Roman" w:hAnsi="Calibri" w:cs="Calibri"/>
                <w:color w:val="000000"/>
                <w:lang w:eastAsia="en-GB"/>
              </w:rPr>
              <w:t> </w:t>
            </w:r>
          </w:p>
        </w:tc>
      </w:tr>
    </w:tbl>
    <w:p w14:paraId="676F0F5E" w14:textId="77777777" w:rsidR="008E00EC" w:rsidRDefault="008E00EC" w:rsidP="00EA3043">
      <w:pPr>
        <w:spacing w:after="0"/>
        <w:rPr>
          <w:i/>
          <w:iCs/>
          <w:color w:val="92D050"/>
        </w:rPr>
      </w:pPr>
    </w:p>
    <w:p w14:paraId="5015AFFB" w14:textId="77777777" w:rsidR="008E00EC" w:rsidRDefault="008E00EC" w:rsidP="00EA3043">
      <w:pPr>
        <w:spacing w:after="0"/>
        <w:rPr>
          <w:i/>
          <w:iCs/>
          <w:color w:val="92D050"/>
        </w:rPr>
      </w:pPr>
    </w:p>
    <w:p w14:paraId="419C7965" w14:textId="723E0368" w:rsidR="00EA3043" w:rsidRDefault="00EA3043" w:rsidP="00AC4D71">
      <w:pPr>
        <w:spacing w:after="0" w:line="360" w:lineRule="auto"/>
        <w:rPr>
          <w:rStyle w:val="Hyperlink"/>
          <w:i/>
          <w:iCs/>
        </w:rPr>
      </w:pPr>
      <w:r w:rsidRPr="00EA3043">
        <w:rPr>
          <w:i/>
          <w:iCs/>
          <w:color w:val="92D050"/>
        </w:rPr>
        <w:t xml:space="preserve">Spring Term </w:t>
      </w:r>
      <w:r w:rsidR="00FB4DF1">
        <w:rPr>
          <w:i/>
          <w:iCs/>
          <w:color w:val="92D050"/>
        </w:rPr>
        <w:t>2</w:t>
      </w:r>
      <w:r w:rsidRPr="00EA3043">
        <w:rPr>
          <w:i/>
          <w:iCs/>
          <w:color w:val="92D050"/>
        </w:rPr>
        <w:t xml:space="preserve"> - </w:t>
      </w:r>
      <w:r w:rsidR="00953917">
        <w:rPr>
          <w:i/>
          <w:iCs/>
        </w:rPr>
        <w:t xml:space="preserve">Choose 1 and </w:t>
      </w:r>
      <w:hyperlink r:id="rId14" w:history="1">
        <w:r w:rsidR="00953917" w:rsidRPr="002B549E">
          <w:rPr>
            <w:rStyle w:val="Hyperlink"/>
            <w:i/>
            <w:iCs/>
          </w:rPr>
          <w:t>book online</w:t>
        </w:r>
      </w:hyperlink>
    </w:p>
    <w:tbl>
      <w:tblPr>
        <w:tblW w:w="10360" w:type="dxa"/>
        <w:tblLook w:val="04A0" w:firstRow="1" w:lastRow="0" w:firstColumn="1" w:lastColumn="0" w:noHBand="0" w:noVBand="1"/>
      </w:tblPr>
      <w:tblGrid>
        <w:gridCol w:w="4904"/>
        <w:gridCol w:w="1436"/>
        <w:gridCol w:w="1436"/>
        <w:gridCol w:w="1436"/>
        <w:gridCol w:w="1148"/>
      </w:tblGrid>
      <w:tr w:rsidR="00134B6B" w:rsidRPr="00134B6B" w14:paraId="75D8A9BC" w14:textId="77777777" w:rsidTr="00134B6B">
        <w:trPr>
          <w:trHeight w:val="315"/>
        </w:trPr>
        <w:tc>
          <w:tcPr>
            <w:tcW w:w="4904" w:type="dxa"/>
            <w:tcBorders>
              <w:top w:val="single" w:sz="8" w:space="0" w:color="AEAAAA"/>
              <w:left w:val="single" w:sz="8" w:space="0" w:color="AEAAAA"/>
              <w:bottom w:val="single" w:sz="8" w:space="0" w:color="AEAAAA"/>
              <w:right w:val="nil"/>
            </w:tcBorders>
            <w:shd w:val="clear" w:color="auto" w:fill="auto"/>
            <w:vAlign w:val="center"/>
            <w:hideMark/>
          </w:tcPr>
          <w:p w14:paraId="66EDA836" w14:textId="77777777" w:rsidR="00134B6B" w:rsidRPr="00134B6B" w:rsidRDefault="00134B6B" w:rsidP="00AC4D71">
            <w:pPr>
              <w:spacing w:after="0" w:line="360" w:lineRule="auto"/>
              <w:jc w:val="center"/>
              <w:rPr>
                <w:rFonts w:ascii="Calibri" w:eastAsia="Times New Roman" w:hAnsi="Calibri" w:cs="Calibri"/>
                <w:b/>
                <w:bCs/>
                <w:color w:val="000000"/>
                <w:lang w:eastAsia="en-GB"/>
              </w:rPr>
            </w:pPr>
            <w:r w:rsidRPr="00134B6B">
              <w:rPr>
                <w:rFonts w:ascii="Calibri" w:eastAsia="Times New Roman" w:hAnsi="Calibri" w:cs="Calibri"/>
                <w:b/>
                <w:bCs/>
                <w:color w:val="000000"/>
                <w:lang w:eastAsia="en-GB"/>
              </w:rPr>
              <w:t>Course Title</w:t>
            </w:r>
          </w:p>
        </w:tc>
        <w:tc>
          <w:tcPr>
            <w:tcW w:w="1436" w:type="dxa"/>
            <w:tcBorders>
              <w:top w:val="single" w:sz="8" w:space="0" w:color="AEAAAA"/>
              <w:left w:val="nil"/>
              <w:bottom w:val="single" w:sz="8" w:space="0" w:color="AEAAAA"/>
              <w:right w:val="nil"/>
            </w:tcBorders>
            <w:shd w:val="clear" w:color="auto" w:fill="auto"/>
            <w:noWrap/>
            <w:vAlign w:val="center"/>
            <w:hideMark/>
          </w:tcPr>
          <w:p w14:paraId="465B0D76" w14:textId="77777777" w:rsidR="00134B6B" w:rsidRPr="00134B6B" w:rsidRDefault="00134B6B" w:rsidP="00AC4D71">
            <w:pPr>
              <w:spacing w:after="0" w:line="360" w:lineRule="auto"/>
              <w:jc w:val="center"/>
              <w:rPr>
                <w:rFonts w:ascii="Calibri" w:eastAsia="Times New Roman" w:hAnsi="Calibri" w:cs="Calibri"/>
                <w:b/>
                <w:bCs/>
                <w:color w:val="000000"/>
                <w:lang w:eastAsia="en-GB"/>
              </w:rPr>
            </w:pPr>
            <w:r w:rsidRPr="00134B6B">
              <w:rPr>
                <w:rFonts w:ascii="Calibri" w:eastAsia="Times New Roman" w:hAnsi="Calibri" w:cs="Calibri"/>
                <w:b/>
                <w:bCs/>
                <w:color w:val="000000"/>
                <w:lang w:eastAsia="en-GB"/>
              </w:rPr>
              <w:t>Venue</w:t>
            </w:r>
          </w:p>
        </w:tc>
        <w:tc>
          <w:tcPr>
            <w:tcW w:w="1436" w:type="dxa"/>
            <w:tcBorders>
              <w:top w:val="single" w:sz="8" w:space="0" w:color="AEAAAA"/>
              <w:left w:val="nil"/>
              <w:bottom w:val="single" w:sz="8" w:space="0" w:color="AEAAAA"/>
              <w:right w:val="nil"/>
            </w:tcBorders>
            <w:shd w:val="clear" w:color="auto" w:fill="auto"/>
            <w:noWrap/>
            <w:vAlign w:val="center"/>
            <w:hideMark/>
          </w:tcPr>
          <w:p w14:paraId="2E204CA6" w14:textId="77777777" w:rsidR="00134B6B" w:rsidRPr="00134B6B" w:rsidRDefault="00134B6B" w:rsidP="00AC4D71">
            <w:pPr>
              <w:spacing w:after="0" w:line="360" w:lineRule="auto"/>
              <w:jc w:val="center"/>
              <w:rPr>
                <w:rFonts w:ascii="Calibri" w:eastAsia="Times New Roman" w:hAnsi="Calibri" w:cs="Calibri"/>
                <w:b/>
                <w:bCs/>
                <w:color w:val="000000"/>
                <w:lang w:eastAsia="en-GB"/>
              </w:rPr>
            </w:pPr>
            <w:r w:rsidRPr="00134B6B">
              <w:rPr>
                <w:rFonts w:ascii="Calibri" w:eastAsia="Times New Roman" w:hAnsi="Calibri" w:cs="Calibri"/>
                <w:b/>
                <w:bCs/>
                <w:color w:val="000000"/>
                <w:lang w:eastAsia="en-GB"/>
              </w:rPr>
              <w:t>Time</w:t>
            </w:r>
          </w:p>
        </w:tc>
        <w:tc>
          <w:tcPr>
            <w:tcW w:w="1436" w:type="dxa"/>
            <w:tcBorders>
              <w:top w:val="single" w:sz="8" w:space="0" w:color="AEAAAA"/>
              <w:left w:val="nil"/>
              <w:bottom w:val="single" w:sz="8" w:space="0" w:color="AEAAAA"/>
              <w:right w:val="nil"/>
            </w:tcBorders>
            <w:shd w:val="clear" w:color="auto" w:fill="auto"/>
            <w:noWrap/>
            <w:vAlign w:val="center"/>
            <w:hideMark/>
          </w:tcPr>
          <w:p w14:paraId="28293B8C" w14:textId="77777777" w:rsidR="00134B6B" w:rsidRPr="00134B6B" w:rsidRDefault="00134B6B" w:rsidP="00AC4D71">
            <w:pPr>
              <w:spacing w:after="0" w:line="360" w:lineRule="auto"/>
              <w:jc w:val="center"/>
              <w:rPr>
                <w:rFonts w:ascii="Calibri" w:eastAsia="Times New Roman" w:hAnsi="Calibri" w:cs="Calibri"/>
                <w:b/>
                <w:bCs/>
                <w:color w:val="000000"/>
                <w:lang w:eastAsia="en-GB"/>
              </w:rPr>
            </w:pPr>
            <w:r w:rsidRPr="00134B6B">
              <w:rPr>
                <w:rFonts w:ascii="Calibri" w:eastAsia="Times New Roman" w:hAnsi="Calibri" w:cs="Calibri"/>
                <w:b/>
                <w:bCs/>
                <w:color w:val="000000"/>
                <w:lang w:eastAsia="en-GB"/>
              </w:rPr>
              <w:t>Date</w:t>
            </w:r>
          </w:p>
        </w:tc>
        <w:tc>
          <w:tcPr>
            <w:tcW w:w="1148" w:type="dxa"/>
            <w:tcBorders>
              <w:top w:val="single" w:sz="8" w:space="0" w:color="AEAAAA"/>
              <w:left w:val="nil"/>
              <w:bottom w:val="single" w:sz="8" w:space="0" w:color="AEAAAA"/>
              <w:right w:val="single" w:sz="8" w:space="0" w:color="AEAAAA"/>
            </w:tcBorders>
            <w:shd w:val="clear" w:color="auto" w:fill="auto"/>
            <w:noWrap/>
            <w:vAlign w:val="center"/>
            <w:hideMark/>
          </w:tcPr>
          <w:p w14:paraId="50DE2906" w14:textId="77777777" w:rsidR="00134B6B" w:rsidRPr="00134B6B" w:rsidRDefault="00134B6B" w:rsidP="00AC4D71">
            <w:pPr>
              <w:spacing w:after="0" w:line="360" w:lineRule="auto"/>
              <w:jc w:val="center"/>
              <w:rPr>
                <w:rFonts w:ascii="Calibri" w:eastAsia="Times New Roman" w:hAnsi="Calibri" w:cs="Calibri"/>
                <w:b/>
                <w:bCs/>
                <w:color w:val="000000"/>
                <w:lang w:eastAsia="en-GB"/>
              </w:rPr>
            </w:pPr>
            <w:r w:rsidRPr="00134B6B">
              <w:rPr>
                <w:rFonts w:ascii="Calibri" w:eastAsia="Times New Roman" w:hAnsi="Calibri" w:cs="Calibri"/>
                <w:b/>
                <w:bCs/>
                <w:color w:val="000000"/>
                <w:lang w:eastAsia="en-GB"/>
              </w:rPr>
              <w:t>Booked</w:t>
            </w:r>
          </w:p>
        </w:tc>
      </w:tr>
      <w:tr w:rsidR="00134B6B" w:rsidRPr="00134B6B" w14:paraId="3C6736B4" w14:textId="77777777" w:rsidTr="00134B6B">
        <w:trPr>
          <w:trHeight w:val="600"/>
        </w:trPr>
        <w:tc>
          <w:tcPr>
            <w:tcW w:w="4904" w:type="dxa"/>
            <w:tcBorders>
              <w:top w:val="nil"/>
              <w:left w:val="nil"/>
              <w:bottom w:val="single" w:sz="4" w:space="0" w:color="AEAAAA"/>
              <w:right w:val="nil"/>
            </w:tcBorders>
            <w:shd w:val="clear" w:color="auto" w:fill="auto"/>
            <w:vAlign w:val="center"/>
            <w:hideMark/>
          </w:tcPr>
          <w:p w14:paraId="13F49A58" w14:textId="5EB0B2F0" w:rsidR="00134B6B" w:rsidRPr="00134B6B" w:rsidRDefault="00134B6B" w:rsidP="00AC4D71">
            <w:pPr>
              <w:spacing w:after="0" w:line="360" w:lineRule="auto"/>
              <w:rPr>
                <w:rFonts w:ascii="Calibri" w:eastAsia="Times New Roman" w:hAnsi="Calibri" w:cs="Calibri"/>
                <w:color w:val="000000"/>
                <w:lang w:eastAsia="en-GB"/>
              </w:rPr>
            </w:pPr>
            <w:r w:rsidRPr="00134B6B">
              <w:rPr>
                <w:rFonts w:ascii="Calibri" w:eastAsia="Times New Roman" w:hAnsi="Calibri" w:cs="Calibri"/>
                <w:color w:val="000000"/>
                <w:lang w:eastAsia="en-GB"/>
              </w:rPr>
              <w:t>CW Session 2 am - Young People's Leadership of CW</w:t>
            </w:r>
          </w:p>
        </w:tc>
        <w:tc>
          <w:tcPr>
            <w:tcW w:w="1436" w:type="dxa"/>
            <w:tcBorders>
              <w:top w:val="nil"/>
              <w:left w:val="nil"/>
              <w:bottom w:val="single" w:sz="4" w:space="0" w:color="AEAAAA"/>
              <w:right w:val="nil"/>
            </w:tcBorders>
            <w:shd w:val="clear" w:color="auto" w:fill="auto"/>
            <w:noWrap/>
            <w:vAlign w:val="center"/>
            <w:hideMark/>
          </w:tcPr>
          <w:p w14:paraId="29D1DDFD" w14:textId="77777777" w:rsidR="00134B6B" w:rsidRPr="00134B6B" w:rsidRDefault="00134B6B" w:rsidP="00AC4D71">
            <w:pPr>
              <w:spacing w:after="0" w:line="360" w:lineRule="auto"/>
              <w:jc w:val="center"/>
              <w:rPr>
                <w:rFonts w:ascii="Calibri" w:eastAsia="Times New Roman" w:hAnsi="Calibri" w:cs="Calibri"/>
                <w:color w:val="000000"/>
                <w:lang w:eastAsia="en-GB"/>
              </w:rPr>
            </w:pPr>
            <w:r w:rsidRPr="00134B6B">
              <w:rPr>
                <w:rFonts w:ascii="Calibri" w:eastAsia="Times New Roman" w:hAnsi="Calibri" w:cs="Calibri"/>
                <w:color w:val="000000"/>
                <w:lang w:eastAsia="en-GB"/>
              </w:rPr>
              <w:t>N/A</w:t>
            </w:r>
          </w:p>
        </w:tc>
        <w:tc>
          <w:tcPr>
            <w:tcW w:w="1436" w:type="dxa"/>
            <w:tcBorders>
              <w:top w:val="nil"/>
              <w:left w:val="nil"/>
              <w:bottom w:val="single" w:sz="4" w:space="0" w:color="AEAAAA"/>
              <w:right w:val="nil"/>
            </w:tcBorders>
            <w:shd w:val="clear" w:color="auto" w:fill="auto"/>
            <w:noWrap/>
            <w:vAlign w:val="center"/>
            <w:hideMark/>
          </w:tcPr>
          <w:p w14:paraId="733DF957" w14:textId="77777777" w:rsidR="00134B6B" w:rsidRPr="00134B6B" w:rsidRDefault="00134B6B" w:rsidP="00AC4D71">
            <w:pPr>
              <w:spacing w:after="0" w:line="360" w:lineRule="auto"/>
              <w:jc w:val="center"/>
              <w:rPr>
                <w:rFonts w:ascii="Calibri" w:eastAsia="Times New Roman" w:hAnsi="Calibri" w:cs="Calibri"/>
                <w:color w:val="000000"/>
                <w:lang w:eastAsia="en-GB"/>
              </w:rPr>
            </w:pPr>
            <w:r w:rsidRPr="00134B6B">
              <w:rPr>
                <w:rFonts w:ascii="Calibri" w:eastAsia="Times New Roman" w:hAnsi="Calibri" w:cs="Calibri"/>
                <w:color w:val="000000"/>
                <w:lang w:eastAsia="en-GB"/>
              </w:rPr>
              <w:t>9:30-10:30</w:t>
            </w:r>
          </w:p>
        </w:tc>
        <w:tc>
          <w:tcPr>
            <w:tcW w:w="1436" w:type="dxa"/>
            <w:tcBorders>
              <w:top w:val="nil"/>
              <w:left w:val="nil"/>
              <w:bottom w:val="single" w:sz="4" w:space="0" w:color="AEAAAA"/>
              <w:right w:val="nil"/>
            </w:tcBorders>
            <w:shd w:val="clear" w:color="auto" w:fill="auto"/>
            <w:noWrap/>
            <w:vAlign w:val="center"/>
            <w:hideMark/>
          </w:tcPr>
          <w:p w14:paraId="2B9374EB" w14:textId="77777777" w:rsidR="00134B6B" w:rsidRPr="00134B6B" w:rsidRDefault="00134B6B" w:rsidP="00AC4D71">
            <w:pPr>
              <w:spacing w:after="0" w:line="360" w:lineRule="auto"/>
              <w:jc w:val="center"/>
              <w:rPr>
                <w:rFonts w:ascii="Calibri" w:eastAsia="Times New Roman" w:hAnsi="Calibri" w:cs="Calibri"/>
                <w:color w:val="000000"/>
                <w:lang w:eastAsia="en-GB"/>
              </w:rPr>
            </w:pPr>
            <w:r w:rsidRPr="00134B6B">
              <w:rPr>
                <w:rFonts w:ascii="Calibri" w:eastAsia="Times New Roman" w:hAnsi="Calibri" w:cs="Calibri"/>
                <w:color w:val="000000"/>
                <w:lang w:eastAsia="en-GB"/>
              </w:rPr>
              <w:t>05-Mar-24</w:t>
            </w:r>
          </w:p>
        </w:tc>
        <w:tc>
          <w:tcPr>
            <w:tcW w:w="1148" w:type="dxa"/>
            <w:tcBorders>
              <w:top w:val="nil"/>
              <w:left w:val="nil"/>
              <w:bottom w:val="single" w:sz="4" w:space="0" w:color="AEAAAA"/>
              <w:right w:val="nil"/>
            </w:tcBorders>
            <w:shd w:val="clear" w:color="auto" w:fill="auto"/>
            <w:noWrap/>
            <w:vAlign w:val="center"/>
            <w:hideMark/>
          </w:tcPr>
          <w:p w14:paraId="52F92E04" w14:textId="77777777" w:rsidR="00134B6B" w:rsidRPr="00134B6B" w:rsidRDefault="00134B6B" w:rsidP="00AC4D71">
            <w:pPr>
              <w:spacing w:after="0" w:line="360" w:lineRule="auto"/>
              <w:jc w:val="center"/>
              <w:rPr>
                <w:rFonts w:ascii="Calibri" w:eastAsia="Times New Roman" w:hAnsi="Calibri" w:cs="Calibri"/>
                <w:color w:val="000000"/>
                <w:lang w:eastAsia="en-GB"/>
              </w:rPr>
            </w:pPr>
            <w:r w:rsidRPr="00134B6B">
              <w:rPr>
                <w:rFonts w:ascii="Calibri" w:eastAsia="Times New Roman" w:hAnsi="Calibri" w:cs="Calibri"/>
                <w:color w:val="000000"/>
                <w:lang w:eastAsia="en-GB"/>
              </w:rPr>
              <w:t> </w:t>
            </w:r>
          </w:p>
        </w:tc>
      </w:tr>
      <w:tr w:rsidR="00134B6B" w:rsidRPr="00134B6B" w14:paraId="2AF21C09" w14:textId="77777777" w:rsidTr="00134B6B">
        <w:trPr>
          <w:trHeight w:val="600"/>
        </w:trPr>
        <w:tc>
          <w:tcPr>
            <w:tcW w:w="4904" w:type="dxa"/>
            <w:tcBorders>
              <w:top w:val="nil"/>
              <w:left w:val="nil"/>
              <w:bottom w:val="single" w:sz="4" w:space="0" w:color="AEAAAA"/>
              <w:right w:val="nil"/>
            </w:tcBorders>
            <w:shd w:val="clear" w:color="auto" w:fill="auto"/>
            <w:vAlign w:val="center"/>
            <w:hideMark/>
          </w:tcPr>
          <w:p w14:paraId="5EAA7CC4" w14:textId="3BCD84FE" w:rsidR="00134B6B" w:rsidRPr="00134B6B" w:rsidRDefault="00134B6B" w:rsidP="00AC4D71">
            <w:pPr>
              <w:spacing w:after="0" w:line="360" w:lineRule="auto"/>
              <w:rPr>
                <w:rFonts w:ascii="Calibri" w:eastAsia="Times New Roman" w:hAnsi="Calibri" w:cs="Calibri"/>
                <w:color w:val="000000"/>
                <w:lang w:eastAsia="en-GB"/>
              </w:rPr>
            </w:pPr>
            <w:r w:rsidRPr="00134B6B">
              <w:rPr>
                <w:rFonts w:ascii="Calibri" w:eastAsia="Times New Roman" w:hAnsi="Calibri" w:cs="Calibri"/>
                <w:color w:val="000000"/>
                <w:lang w:eastAsia="en-GB"/>
              </w:rPr>
              <w:t>CW Session 2pm - Young People's Leadership of CW</w:t>
            </w:r>
          </w:p>
        </w:tc>
        <w:tc>
          <w:tcPr>
            <w:tcW w:w="1436" w:type="dxa"/>
            <w:tcBorders>
              <w:top w:val="nil"/>
              <w:left w:val="nil"/>
              <w:bottom w:val="single" w:sz="4" w:space="0" w:color="AEAAAA"/>
              <w:right w:val="nil"/>
            </w:tcBorders>
            <w:shd w:val="clear" w:color="auto" w:fill="auto"/>
            <w:noWrap/>
            <w:vAlign w:val="center"/>
            <w:hideMark/>
          </w:tcPr>
          <w:p w14:paraId="4D816230" w14:textId="77777777" w:rsidR="00134B6B" w:rsidRPr="00134B6B" w:rsidRDefault="00134B6B" w:rsidP="00AC4D71">
            <w:pPr>
              <w:spacing w:after="0" w:line="360" w:lineRule="auto"/>
              <w:jc w:val="center"/>
              <w:rPr>
                <w:rFonts w:ascii="Calibri" w:eastAsia="Times New Roman" w:hAnsi="Calibri" w:cs="Calibri"/>
                <w:color w:val="000000"/>
                <w:lang w:eastAsia="en-GB"/>
              </w:rPr>
            </w:pPr>
            <w:r w:rsidRPr="00134B6B">
              <w:rPr>
                <w:rFonts w:ascii="Calibri" w:eastAsia="Times New Roman" w:hAnsi="Calibri" w:cs="Calibri"/>
                <w:color w:val="000000"/>
                <w:lang w:eastAsia="en-GB"/>
              </w:rPr>
              <w:t>N/A</w:t>
            </w:r>
          </w:p>
        </w:tc>
        <w:tc>
          <w:tcPr>
            <w:tcW w:w="1436" w:type="dxa"/>
            <w:tcBorders>
              <w:top w:val="nil"/>
              <w:left w:val="nil"/>
              <w:bottom w:val="single" w:sz="4" w:space="0" w:color="AEAAAA"/>
              <w:right w:val="nil"/>
            </w:tcBorders>
            <w:shd w:val="clear" w:color="auto" w:fill="auto"/>
            <w:noWrap/>
            <w:vAlign w:val="center"/>
            <w:hideMark/>
          </w:tcPr>
          <w:p w14:paraId="77A0B65B" w14:textId="77777777" w:rsidR="00134B6B" w:rsidRPr="00134B6B" w:rsidRDefault="00134B6B" w:rsidP="00AC4D71">
            <w:pPr>
              <w:spacing w:after="0" w:line="360" w:lineRule="auto"/>
              <w:jc w:val="center"/>
              <w:rPr>
                <w:rFonts w:ascii="Calibri" w:eastAsia="Times New Roman" w:hAnsi="Calibri" w:cs="Calibri"/>
                <w:color w:val="000000"/>
                <w:lang w:eastAsia="en-GB"/>
              </w:rPr>
            </w:pPr>
            <w:r w:rsidRPr="00134B6B">
              <w:rPr>
                <w:rFonts w:ascii="Calibri" w:eastAsia="Times New Roman" w:hAnsi="Calibri" w:cs="Calibri"/>
                <w:color w:val="000000"/>
                <w:lang w:eastAsia="en-GB"/>
              </w:rPr>
              <w:t>13:00-14:00</w:t>
            </w:r>
          </w:p>
        </w:tc>
        <w:tc>
          <w:tcPr>
            <w:tcW w:w="1436" w:type="dxa"/>
            <w:tcBorders>
              <w:top w:val="nil"/>
              <w:left w:val="nil"/>
              <w:bottom w:val="single" w:sz="4" w:space="0" w:color="AEAAAA"/>
              <w:right w:val="nil"/>
            </w:tcBorders>
            <w:shd w:val="clear" w:color="auto" w:fill="auto"/>
            <w:noWrap/>
            <w:vAlign w:val="center"/>
            <w:hideMark/>
          </w:tcPr>
          <w:p w14:paraId="6B80C8FA" w14:textId="77777777" w:rsidR="00134B6B" w:rsidRPr="00134B6B" w:rsidRDefault="00134B6B" w:rsidP="00AC4D71">
            <w:pPr>
              <w:spacing w:after="0" w:line="360" w:lineRule="auto"/>
              <w:jc w:val="center"/>
              <w:rPr>
                <w:rFonts w:ascii="Calibri" w:eastAsia="Times New Roman" w:hAnsi="Calibri" w:cs="Calibri"/>
                <w:color w:val="000000"/>
                <w:lang w:eastAsia="en-GB"/>
              </w:rPr>
            </w:pPr>
            <w:r w:rsidRPr="00134B6B">
              <w:rPr>
                <w:rFonts w:ascii="Calibri" w:eastAsia="Times New Roman" w:hAnsi="Calibri" w:cs="Calibri"/>
                <w:color w:val="000000"/>
                <w:lang w:eastAsia="en-GB"/>
              </w:rPr>
              <w:t>05-Mar-24</w:t>
            </w:r>
          </w:p>
        </w:tc>
        <w:tc>
          <w:tcPr>
            <w:tcW w:w="1148" w:type="dxa"/>
            <w:tcBorders>
              <w:top w:val="nil"/>
              <w:left w:val="nil"/>
              <w:bottom w:val="single" w:sz="4" w:space="0" w:color="AEAAAA"/>
              <w:right w:val="nil"/>
            </w:tcBorders>
            <w:shd w:val="clear" w:color="auto" w:fill="auto"/>
            <w:noWrap/>
            <w:vAlign w:val="center"/>
            <w:hideMark/>
          </w:tcPr>
          <w:p w14:paraId="46AB0BD7" w14:textId="77777777" w:rsidR="00134B6B" w:rsidRPr="00134B6B" w:rsidRDefault="00134B6B" w:rsidP="00AC4D71">
            <w:pPr>
              <w:spacing w:after="0" w:line="360" w:lineRule="auto"/>
              <w:jc w:val="center"/>
              <w:rPr>
                <w:rFonts w:ascii="Calibri" w:eastAsia="Times New Roman" w:hAnsi="Calibri" w:cs="Calibri"/>
                <w:color w:val="000000"/>
                <w:lang w:eastAsia="en-GB"/>
              </w:rPr>
            </w:pPr>
            <w:r w:rsidRPr="00134B6B">
              <w:rPr>
                <w:rFonts w:ascii="Calibri" w:eastAsia="Times New Roman" w:hAnsi="Calibri" w:cs="Calibri"/>
                <w:color w:val="000000"/>
                <w:lang w:eastAsia="en-GB"/>
              </w:rPr>
              <w:t> </w:t>
            </w:r>
          </w:p>
        </w:tc>
      </w:tr>
    </w:tbl>
    <w:p w14:paraId="07424DDE" w14:textId="77777777" w:rsidR="008E00EC" w:rsidRDefault="008E00EC" w:rsidP="00AC4D71">
      <w:pPr>
        <w:spacing w:after="0" w:line="360" w:lineRule="auto"/>
        <w:rPr>
          <w:i/>
          <w:iCs/>
          <w:color w:val="FFC000" w:themeColor="accent4"/>
        </w:rPr>
      </w:pPr>
    </w:p>
    <w:p w14:paraId="6CCE6C19" w14:textId="1E24DD16" w:rsidR="00EA3043" w:rsidRDefault="00EA3043" w:rsidP="00AC4D71">
      <w:pPr>
        <w:spacing w:after="0" w:line="360" w:lineRule="auto"/>
        <w:rPr>
          <w:rStyle w:val="Hyperlink"/>
          <w:i/>
          <w:iCs/>
        </w:rPr>
      </w:pPr>
      <w:r>
        <w:rPr>
          <w:i/>
          <w:iCs/>
          <w:color w:val="FFC000" w:themeColor="accent4"/>
        </w:rPr>
        <w:t xml:space="preserve">Summer Term 1 - </w:t>
      </w:r>
      <w:r w:rsidR="002B549E">
        <w:rPr>
          <w:i/>
          <w:iCs/>
        </w:rPr>
        <w:t xml:space="preserve">Choose 1 and </w:t>
      </w:r>
      <w:hyperlink r:id="rId15" w:history="1">
        <w:r w:rsidR="002B549E" w:rsidRPr="002B549E">
          <w:rPr>
            <w:rStyle w:val="Hyperlink"/>
            <w:i/>
            <w:iCs/>
          </w:rPr>
          <w:t>book online</w:t>
        </w:r>
      </w:hyperlink>
    </w:p>
    <w:tbl>
      <w:tblPr>
        <w:tblW w:w="10360" w:type="dxa"/>
        <w:tblLook w:val="04A0" w:firstRow="1" w:lastRow="0" w:firstColumn="1" w:lastColumn="0" w:noHBand="0" w:noVBand="1"/>
      </w:tblPr>
      <w:tblGrid>
        <w:gridCol w:w="4904"/>
        <w:gridCol w:w="1436"/>
        <w:gridCol w:w="1436"/>
        <w:gridCol w:w="1436"/>
        <w:gridCol w:w="1148"/>
      </w:tblGrid>
      <w:tr w:rsidR="00C423A2" w:rsidRPr="00C423A2" w14:paraId="4E170828" w14:textId="77777777" w:rsidTr="00C423A2">
        <w:trPr>
          <w:trHeight w:val="315"/>
        </w:trPr>
        <w:tc>
          <w:tcPr>
            <w:tcW w:w="4904" w:type="dxa"/>
            <w:tcBorders>
              <w:top w:val="single" w:sz="8" w:space="0" w:color="AEAAAA"/>
              <w:left w:val="single" w:sz="8" w:space="0" w:color="AEAAAA"/>
              <w:bottom w:val="single" w:sz="8" w:space="0" w:color="AEAAAA"/>
              <w:right w:val="nil"/>
            </w:tcBorders>
            <w:shd w:val="clear" w:color="auto" w:fill="auto"/>
            <w:vAlign w:val="center"/>
            <w:hideMark/>
          </w:tcPr>
          <w:p w14:paraId="546AED24" w14:textId="77777777" w:rsidR="00C423A2" w:rsidRPr="00C423A2" w:rsidRDefault="00C423A2" w:rsidP="00AC4D71">
            <w:pPr>
              <w:spacing w:after="0" w:line="360" w:lineRule="auto"/>
              <w:jc w:val="center"/>
              <w:rPr>
                <w:rFonts w:ascii="Calibri" w:eastAsia="Times New Roman" w:hAnsi="Calibri" w:cs="Calibri"/>
                <w:b/>
                <w:bCs/>
                <w:color w:val="000000"/>
                <w:lang w:eastAsia="en-GB"/>
              </w:rPr>
            </w:pPr>
            <w:r w:rsidRPr="00C423A2">
              <w:rPr>
                <w:rFonts w:ascii="Calibri" w:eastAsia="Times New Roman" w:hAnsi="Calibri" w:cs="Calibri"/>
                <w:b/>
                <w:bCs/>
                <w:color w:val="000000"/>
                <w:lang w:eastAsia="en-GB"/>
              </w:rPr>
              <w:t>Course Title</w:t>
            </w:r>
          </w:p>
        </w:tc>
        <w:tc>
          <w:tcPr>
            <w:tcW w:w="1436" w:type="dxa"/>
            <w:tcBorders>
              <w:top w:val="single" w:sz="8" w:space="0" w:color="AEAAAA"/>
              <w:left w:val="nil"/>
              <w:bottom w:val="single" w:sz="8" w:space="0" w:color="AEAAAA"/>
              <w:right w:val="nil"/>
            </w:tcBorders>
            <w:shd w:val="clear" w:color="auto" w:fill="auto"/>
            <w:noWrap/>
            <w:vAlign w:val="center"/>
            <w:hideMark/>
          </w:tcPr>
          <w:p w14:paraId="2518555F" w14:textId="77777777" w:rsidR="00C423A2" w:rsidRPr="00C423A2" w:rsidRDefault="00C423A2" w:rsidP="00AC4D71">
            <w:pPr>
              <w:spacing w:after="0" w:line="360" w:lineRule="auto"/>
              <w:jc w:val="center"/>
              <w:rPr>
                <w:rFonts w:ascii="Calibri" w:eastAsia="Times New Roman" w:hAnsi="Calibri" w:cs="Calibri"/>
                <w:b/>
                <w:bCs/>
                <w:color w:val="000000"/>
                <w:lang w:eastAsia="en-GB"/>
              </w:rPr>
            </w:pPr>
            <w:r w:rsidRPr="00C423A2">
              <w:rPr>
                <w:rFonts w:ascii="Calibri" w:eastAsia="Times New Roman" w:hAnsi="Calibri" w:cs="Calibri"/>
                <w:b/>
                <w:bCs/>
                <w:color w:val="000000"/>
                <w:lang w:eastAsia="en-GB"/>
              </w:rPr>
              <w:t>Venue</w:t>
            </w:r>
          </w:p>
        </w:tc>
        <w:tc>
          <w:tcPr>
            <w:tcW w:w="1436" w:type="dxa"/>
            <w:tcBorders>
              <w:top w:val="single" w:sz="8" w:space="0" w:color="AEAAAA"/>
              <w:left w:val="nil"/>
              <w:bottom w:val="single" w:sz="8" w:space="0" w:color="AEAAAA"/>
              <w:right w:val="nil"/>
            </w:tcBorders>
            <w:shd w:val="clear" w:color="auto" w:fill="auto"/>
            <w:noWrap/>
            <w:vAlign w:val="center"/>
            <w:hideMark/>
          </w:tcPr>
          <w:p w14:paraId="318FE871" w14:textId="77777777" w:rsidR="00C423A2" w:rsidRPr="00C423A2" w:rsidRDefault="00C423A2" w:rsidP="00AC4D71">
            <w:pPr>
              <w:spacing w:after="0" w:line="360" w:lineRule="auto"/>
              <w:jc w:val="center"/>
              <w:rPr>
                <w:rFonts w:ascii="Calibri" w:eastAsia="Times New Roman" w:hAnsi="Calibri" w:cs="Calibri"/>
                <w:b/>
                <w:bCs/>
                <w:color w:val="000000"/>
                <w:lang w:eastAsia="en-GB"/>
              </w:rPr>
            </w:pPr>
            <w:r w:rsidRPr="00C423A2">
              <w:rPr>
                <w:rFonts w:ascii="Calibri" w:eastAsia="Times New Roman" w:hAnsi="Calibri" w:cs="Calibri"/>
                <w:b/>
                <w:bCs/>
                <w:color w:val="000000"/>
                <w:lang w:eastAsia="en-GB"/>
              </w:rPr>
              <w:t>Time</w:t>
            </w:r>
          </w:p>
        </w:tc>
        <w:tc>
          <w:tcPr>
            <w:tcW w:w="1436" w:type="dxa"/>
            <w:tcBorders>
              <w:top w:val="single" w:sz="8" w:space="0" w:color="AEAAAA"/>
              <w:left w:val="nil"/>
              <w:bottom w:val="single" w:sz="8" w:space="0" w:color="AEAAAA"/>
              <w:right w:val="nil"/>
            </w:tcBorders>
            <w:shd w:val="clear" w:color="auto" w:fill="auto"/>
            <w:noWrap/>
            <w:vAlign w:val="center"/>
            <w:hideMark/>
          </w:tcPr>
          <w:p w14:paraId="78D5031A" w14:textId="77777777" w:rsidR="00C423A2" w:rsidRPr="00C423A2" w:rsidRDefault="00C423A2" w:rsidP="00AC4D71">
            <w:pPr>
              <w:spacing w:after="0" w:line="360" w:lineRule="auto"/>
              <w:jc w:val="center"/>
              <w:rPr>
                <w:rFonts w:ascii="Calibri" w:eastAsia="Times New Roman" w:hAnsi="Calibri" w:cs="Calibri"/>
                <w:b/>
                <w:bCs/>
                <w:color w:val="000000"/>
                <w:lang w:eastAsia="en-GB"/>
              </w:rPr>
            </w:pPr>
            <w:r w:rsidRPr="00C423A2">
              <w:rPr>
                <w:rFonts w:ascii="Calibri" w:eastAsia="Times New Roman" w:hAnsi="Calibri" w:cs="Calibri"/>
                <w:b/>
                <w:bCs/>
                <w:color w:val="000000"/>
                <w:lang w:eastAsia="en-GB"/>
              </w:rPr>
              <w:t>Date</w:t>
            </w:r>
          </w:p>
        </w:tc>
        <w:tc>
          <w:tcPr>
            <w:tcW w:w="1148" w:type="dxa"/>
            <w:tcBorders>
              <w:top w:val="single" w:sz="8" w:space="0" w:color="AEAAAA"/>
              <w:left w:val="nil"/>
              <w:bottom w:val="single" w:sz="8" w:space="0" w:color="AEAAAA"/>
              <w:right w:val="single" w:sz="8" w:space="0" w:color="AEAAAA"/>
            </w:tcBorders>
            <w:shd w:val="clear" w:color="auto" w:fill="auto"/>
            <w:noWrap/>
            <w:vAlign w:val="center"/>
            <w:hideMark/>
          </w:tcPr>
          <w:p w14:paraId="1EE4E44C" w14:textId="77777777" w:rsidR="00C423A2" w:rsidRPr="00C423A2" w:rsidRDefault="00C423A2" w:rsidP="00AC4D71">
            <w:pPr>
              <w:spacing w:after="0" w:line="360" w:lineRule="auto"/>
              <w:jc w:val="center"/>
              <w:rPr>
                <w:rFonts w:ascii="Calibri" w:eastAsia="Times New Roman" w:hAnsi="Calibri" w:cs="Calibri"/>
                <w:b/>
                <w:bCs/>
                <w:color w:val="000000"/>
                <w:lang w:eastAsia="en-GB"/>
              </w:rPr>
            </w:pPr>
            <w:r w:rsidRPr="00C423A2">
              <w:rPr>
                <w:rFonts w:ascii="Calibri" w:eastAsia="Times New Roman" w:hAnsi="Calibri" w:cs="Calibri"/>
                <w:b/>
                <w:bCs/>
                <w:color w:val="000000"/>
                <w:lang w:eastAsia="en-GB"/>
              </w:rPr>
              <w:t>Booked</w:t>
            </w:r>
          </w:p>
        </w:tc>
      </w:tr>
      <w:tr w:rsidR="00C423A2" w:rsidRPr="00C423A2" w14:paraId="20F31953" w14:textId="77777777" w:rsidTr="00C423A2">
        <w:trPr>
          <w:trHeight w:val="600"/>
        </w:trPr>
        <w:tc>
          <w:tcPr>
            <w:tcW w:w="4904" w:type="dxa"/>
            <w:tcBorders>
              <w:top w:val="nil"/>
              <w:left w:val="nil"/>
              <w:bottom w:val="single" w:sz="4" w:space="0" w:color="AEAAAA"/>
              <w:right w:val="nil"/>
            </w:tcBorders>
            <w:shd w:val="clear" w:color="auto" w:fill="auto"/>
            <w:vAlign w:val="center"/>
            <w:hideMark/>
          </w:tcPr>
          <w:p w14:paraId="64A0CA7C" w14:textId="5C305836" w:rsidR="00C423A2" w:rsidRPr="00C423A2" w:rsidRDefault="00C423A2" w:rsidP="00AC4D71">
            <w:pPr>
              <w:spacing w:after="0" w:line="360" w:lineRule="auto"/>
              <w:rPr>
                <w:rFonts w:ascii="Calibri" w:eastAsia="Times New Roman" w:hAnsi="Calibri" w:cs="Calibri"/>
                <w:color w:val="000000"/>
                <w:lang w:eastAsia="en-GB"/>
              </w:rPr>
            </w:pPr>
            <w:r w:rsidRPr="00C423A2">
              <w:rPr>
                <w:rFonts w:ascii="Calibri" w:eastAsia="Times New Roman" w:hAnsi="Calibri" w:cs="Calibri"/>
                <w:color w:val="000000"/>
                <w:lang w:eastAsia="en-GB"/>
              </w:rPr>
              <w:t>CW Session 3 'Spiritual Flourishing in Collective Worship' -North</w:t>
            </w:r>
          </w:p>
        </w:tc>
        <w:tc>
          <w:tcPr>
            <w:tcW w:w="1436" w:type="dxa"/>
            <w:tcBorders>
              <w:top w:val="nil"/>
              <w:left w:val="nil"/>
              <w:bottom w:val="single" w:sz="4" w:space="0" w:color="AEAAAA"/>
              <w:right w:val="nil"/>
            </w:tcBorders>
            <w:shd w:val="clear" w:color="auto" w:fill="auto"/>
            <w:noWrap/>
            <w:vAlign w:val="center"/>
            <w:hideMark/>
          </w:tcPr>
          <w:p w14:paraId="0784DCBA" w14:textId="77777777" w:rsidR="00C423A2" w:rsidRPr="00C423A2" w:rsidRDefault="00C423A2" w:rsidP="00AC4D71">
            <w:pPr>
              <w:spacing w:after="0" w:line="360" w:lineRule="auto"/>
              <w:jc w:val="center"/>
              <w:rPr>
                <w:rFonts w:ascii="Calibri" w:eastAsia="Times New Roman" w:hAnsi="Calibri" w:cs="Calibri"/>
                <w:color w:val="000000"/>
                <w:lang w:eastAsia="en-GB"/>
              </w:rPr>
            </w:pPr>
            <w:proofErr w:type="spellStart"/>
            <w:r w:rsidRPr="00C423A2">
              <w:rPr>
                <w:rFonts w:ascii="Calibri" w:eastAsia="Times New Roman" w:hAnsi="Calibri" w:cs="Calibri"/>
                <w:color w:val="000000"/>
                <w:lang w:eastAsia="en-GB"/>
              </w:rPr>
              <w:t>Semington</w:t>
            </w:r>
            <w:proofErr w:type="spellEnd"/>
          </w:p>
        </w:tc>
        <w:tc>
          <w:tcPr>
            <w:tcW w:w="1436" w:type="dxa"/>
            <w:tcBorders>
              <w:top w:val="nil"/>
              <w:left w:val="nil"/>
              <w:bottom w:val="single" w:sz="4" w:space="0" w:color="AEAAAA"/>
              <w:right w:val="nil"/>
            </w:tcBorders>
            <w:shd w:val="clear" w:color="auto" w:fill="auto"/>
            <w:noWrap/>
            <w:vAlign w:val="center"/>
            <w:hideMark/>
          </w:tcPr>
          <w:p w14:paraId="0F1491B5" w14:textId="77777777" w:rsidR="00C423A2" w:rsidRPr="00C423A2" w:rsidRDefault="00C423A2" w:rsidP="00AC4D71">
            <w:pPr>
              <w:spacing w:after="0" w:line="360" w:lineRule="auto"/>
              <w:jc w:val="center"/>
              <w:rPr>
                <w:rFonts w:ascii="Calibri" w:eastAsia="Times New Roman" w:hAnsi="Calibri" w:cs="Calibri"/>
                <w:color w:val="000000"/>
                <w:lang w:eastAsia="en-GB"/>
              </w:rPr>
            </w:pPr>
            <w:r w:rsidRPr="00C423A2">
              <w:rPr>
                <w:rFonts w:ascii="Calibri" w:eastAsia="Times New Roman" w:hAnsi="Calibri" w:cs="Calibri"/>
                <w:color w:val="000000"/>
                <w:lang w:eastAsia="en-GB"/>
              </w:rPr>
              <w:t>14:00-16:30</w:t>
            </w:r>
          </w:p>
        </w:tc>
        <w:tc>
          <w:tcPr>
            <w:tcW w:w="1436" w:type="dxa"/>
            <w:tcBorders>
              <w:top w:val="nil"/>
              <w:left w:val="nil"/>
              <w:bottom w:val="single" w:sz="4" w:space="0" w:color="AEAAAA"/>
              <w:right w:val="nil"/>
            </w:tcBorders>
            <w:shd w:val="clear" w:color="auto" w:fill="auto"/>
            <w:noWrap/>
            <w:vAlign w:val="center"/>
            <w:hideMark/>
          </w:tcPr>
          <w:p w14:paraId="232680D5" w14:textId="77777777" w:rsidR="00C423A2" w:rsidRPr="00C423A2" w:rsidRDefault="00C423A2" w:rsidP="00AC4D71">
            <w:pPr>
              <w:spacing w:after="0" w:line="360" w:lineRule="auto"/>
              <w:jc w:val="center"/>
              <w:rPr>
                <w:rFonts w:ascii="Calibri" w:eastAsia="Times New Roman" w:hAnsi="Calibri" w:cs="Calibri"/>
                <w:color w:val="000000"/>
                <w:lang w:eastAsia="en-GB"/>
              </w:rPr>
            </w:pPr>
            <w:r w:rsidRPr="00C423A2">
              <w:rPr>
                <w:rFonts w:ascii="Calibri" w:eastAsia="Times New Roman" w:hAnsi="Calibri" w:cs="Calibri"/>
                <w:color w:val="000000"/>
                <w:lang w:eastAsia="en-GB"/>
              </w:rPr>
              <w:t>30-Apr-24</w:t>
            </w:r>
          </w:p>
        </w:tc>
        <w:tc>
          <w:tcPr>
            <w:tcW w:w="1148" w:type="dxa"/>
            <w:tcBorders>
              <w:top w:val="nil"/>
              <w:left w:val="nil"/>
              <w:bottom w:val="single" w:sz="4" w:space="0" w:color="AEAAAA"/>
              <w:right w:val="nil"/>
            </w:tcBorders>
            <w:shd w:val="clear" w:color="auto" w:fill="auto"/>
            <w:noWrap/>
            <w:vAlign w:val="center"/>
            <w:hideMark/>
          </w:tcPr>
          <w:p w14:paraId="17292813" w14:textId="77777777" w:rsidR="00C423A2" w:rsidRPr="00C423A2" w:rsidRDefault="00C423A2" w:rsidP="00AC4D71">
            <w:pPr>
              <w:spacing w:after="0" w:line="360" w:lineRule="auto"/>
              <w:jc w:val="center"/>
              <w:rPr>
                <w:rFonts w:ascii="Calibri" w:eastAsia="Times New Roman" w:hAnsi="Calibri" w:cs="Calibri"/>
                <w:color w:val="000000"/>
                <w:lang w:eastAsia="en-GB"/>
              </w:rPr>
            </w:pPr>
            <w:r w:rsidRPr="00C423A2">
              <w:rPr>
                <w:rFonts w:ascii="Calibri" w:eastAsia="Times New Roman" w:hAnsi="Calibri" w:cs="Calibri"/>
                <w:color w:val="000000"/>
                <w:lang w:eastAsia="en-GB"/>
              </w:rPr>
              <w:t> </w:t>
            </w:r>
          </w:p>
        </w:tc>
      </w:tr>
      <w:tr w:rsidR="00C423A2" w:rsidRPr="00C423A2" w14:paraId="01DD5FEB" w14:textId="77777777" w:rsidTr="00C423A2">
        <w:trPr>
          <w:trHeight w:val="600"/>
        </w:trPr>
        <w:tc>
          <w:tcPr>
            <w:tcW w:w="4904" w:type="dxa"/>
            <w:tcBorders>
              <w:top w:val="nil"/>
              <w:left w:val="nil"/>
              <w:bottom w:val="single" w:sz="4" w:space="0" w:color="AEAAAA"/>
              <w:right w:val="nil"/>
            </w:tcBorders>
            <w:shd w:val="clear" w:color="auto" w:fill="auto"/>
            <w:vAlign w:val="center"/>
            <w:hideMark/>
          </w:tcPr>
          <w:p w14:paraId="291F5660" w14:textId="45B4F78B" w:rsidR="00C423A2" w:rsidRPr="00C423A2" w:rsidRDefault="00C423A2" w:rsidP="00AC4D71">
            <w:pPr>
              <w:spacing w:after="0" w:line="360" w:lineRule="auto"/>
              <w:rPr>
                <w:rFonts w:ascii="Calibri" w:eastAsia="Times New Roman" w:hAnsi="Calibri" w:cs="Calibri"/>
                <w:color w:val="000000"/>
                <w:lang w:eastAsia="en-GB"/>
              </w:rPr>
            </w:pPr>
            <w:r w:rsidRPr="00C423A2">
              <w:rPr>
                <w:rFonts w:ascii="Calibri" w:eastAsia="Times New Roman" w:hAnsi="Calibri" w:cs="Calibri"/>
                <w:color w:val="000000"/>
                <w:lang w:eastAsia="en-GB"/>
              </w:rPr>
              <w:t>CW Session 3 'Spiritual Flourishing in Collective Worship' - South</w:t>
            </w:r>
          </w:p>
        </w:tc>
        <w:tc>
          <w:tcPr>
            <w:tcW w:w="1436" w:type="dxa"/>
            <w:tcBorders>
              <w:top w:val="nil"/>
              <w:left w:val="nil"/>
              <w:bottom w:val="single" w:sz="4" w:space="0" w:color="AEAAAA"/>
              <w:right w:val="nil"/>
            </w:tcBorders>
            <w:shd w:val="clear" w:color="auto" w:fill="auto"/>
            <w:noWrap/>
            <w:vAlign w:val="center"/>
            <w:hideMark/>
          </w:tcPr>
          <w:p w14:paraId="324176D2" w14:textId="77777777" w:rsidR="00C423A2" w:rsidRPr="00C423A2" w:rsidRDefault="00C423A2" w:rsidP="00AC4D71">
            <w:pPr>
              <w:spacing w:after="0" w:line="360" w:lineRule="auto"/>
              <w:jc w:val="center"/>
              <w:rPr>
                <w:rFonts w:ascii="Calibri" w:eastAsia="Times New Roman" w:hAnsi="Calibri" w:cs="Calibri"/>
                <w:color w:val="000000"/>
                <w:lang w:eastAsia="en-GB"/>
              </w:rPr>
            </w:pPr>
            <w:r w:rsidRPr="00C423A2">
              <w:rPr>
                <w:rFonts w:ascii="Calibri" w:eastAsia="Times New Roman" w:hAnsi="Calibri" w:cs="Calibri"/>
                <w:color w:val="000000"/>
                <w:lang w:eastAsia="en-GB"/>
              </w:rPr>
              <w:t>Dorchester</w:t>
            </w:r>
          </w:p>
        </w:tc>
        <w:tc>
          <w:tcPr>
            <w:tcW w:w="1436" w:type="dxa"/>
            <w:tcBorders>
              <w:top w:val="nil"/>
              <w:left w:val="nil"/>
              <w:bottom w:val="single" w:sz="4" w:space="0" w:color="AEAAAA"/>
              <w:right w:val="nil"/>
            </w:tcBorders>
            <w:shd w:val="clear" w:color="auto" w:fill="auto"/>
            <w:noWrap/>
            <w:vAlign w:val="center"/>
            <w:hideMark/>
          </w:tcPr>
          <w:p w14:paraId="147816E1" w14:textId="77777777" w:rsidR="00C423A2" w:rsidRPr="00C423A2" w:rsidRDefault="00C423A2" w:rsidP="00AC4D71">
            <w:pPr>
              <w:spacing w:after="0" w:line="360" w:lineRule="auto"/>
              <w:jc w:val="center"/>
              <w:rPr>
                <w:rFonts w:ascii="Calibri" w:eastAsia="Times New Roman" w:hAnsi="Calibri" w:cs="Calibri"/>
                <w:color w:val="000000"/>
                <w:lang w:eastAsia="en-GB"/>
              </w:rPr>
            </w:pPr>
            <w:r w:rsidRPr="00C423A2">
              <w:rPr>
                <w:rFonts w:ascii="Calibri" w:eastAsia="Times New Roman" w:hAnsi="Calibri" w:cs="Calibri"/>
                <w:color w:val="000000"/>
                <w:lang w:eastAsia="en-GB"/>
              </w:rPr>
              <w:t>14:00-16:30</w:t>
            </w:r>
          </w:p>
        </w:tc>
        <w:tc>
          <w:tcPr>
            <w:tcW w:w="1436" w:type="dxa"/>
            <w:tcBorders>
              <w:top w:val="nil"/>
              <w:left w:val="nil"/>
              <w:bottom w:val="single" w:sz="4" w:space="0" w:color="AEAAAA"/>
              <w:right w:val="nil"/>
            </w:tcBorders>
            <w:shd w:val="clear" w:color="auto" w:fill="auto"/>
            <w:noWrap/>
            <w:vAlign w:val="center"/>
            <w:hideMark/>
          </w:tcPr>
          <w:p w14:paraId="5E127F3E" w14:textId="77777777" w:rsidR="00C423A2" w:rsidRPr="00C423A2" w:rsidRDefault="00C423A2" w:rsidP="00AC4D71">
            <w:pPr>
              <w:spacing w:after="0" w:line="360" w:lineRule="auto"/>
              <w:jc w:val="center"/>
              <w:rPr>
                <w:rFonts w:ascii="Calibri" w:eastAsia="Times New Roman" w:hAnsi="Calibri" w:cs="Calibri"/>
                <w:color w:val="000000"/>
                <w:lang w:eastAsia="en-GB"/>
              </w:rPr>
            </w:pPr>
            <w:r w:rsidRPr="00C423A2">
              <w:rPr>
                <w:rFonts w:ascii="Calibri" w:eastAsia="Times New Roman" w:hAnsi="Calibri" w:cs="Calibri"/>
                <w:color w:val="000000"/>
                <w:lang w:eastAsia="en-GB"/>
              </w:rPr>
              <w:t>01-May-24</w:t>
            </w:r>
          </w:p>
        </w:tc>
        <w:tc>
          <w:tcPr>
            <w:tcW w:w="1148" w:type="dxa"/>
            <w:tcBorders>
              <w:top w:val="nil"/>
              <w:left w:val="nil"/>
              <w:bottom w:val="single" w:sz="4" w:space="0" w:color="AEAAAA"/>
              <w:right w:val="nil"/>
            </w:tcBorders>
            <w:shd w:val="clear" w:color="auto" w:fill="auto"/>
            <w:noWrap/>
            <w:vAlign w:val="center"/>
            <w:hideMark/>
          </w:tcPr>
          <w:p w14:paraId="06A84EA2" w14:textId="77777777" w:rsidR="00C423A2" w:rsidRPr="00C423A2" w:rsidRDefault="00C423A2" w:rsidP="00AC4D71">
            <w:pPr>
              <w:spacing w:after="0" w:line="360" w:lineRule="auto"/>
              <w:jc w:val="center"/>
              <w:rPr>
                <w:rFonts w:ascii="Calibri" w:eastAsia="Times New Roman" w:hAnsi="Calibri" w:cs="Calibri"/>
                <w:color w:val="000000"/>
                <w:lang w:eastAsia="en-GB"/>
              </w:rPr>
            </w:pPr>
            <w:r w:rsidRPr="00C423A2">
              <w:rPr>
                <w:rFonts w:ascii="Calibri" w:eastAsia="Times New Roman" w:hAnsi="Calibri" w:cs="Calibri"/>
                <w:color w:val="000000"/>
                <w:lang w:eastAsia="en-GB"/>
              </w:rPr>
              <w:t> </w:t>
            </w:r>
          </w:p>
        </w:tc>
      </w:tr>
      <w:tr w:rsidR="00C423A2" w:rsidRPr="00C423A2" w14:paraId="4CB86ED3" w14:textId="77777777" w:rsidTr="00C423A2">
        <w:trPr>
          <w:trHeight w:val="600"/>
        </w:trPr>
        <w:tc>
          <w:tcPr>
            <w:tcW w:w="4904" w:type="dxa"/>
            <w:tcBorders>
              <w:top w:val="nil"/>
              <w:left w:val="nil"/>
              <w:bottom w:val="single" w:sz="4" w:space="0" w:color="AEAAAA"/>
              <w:right w:val="nil"/>
            </w:tcBorders>
            <w:shd w:val="clear" w:color="auto" w:fill="auto"/>
            <w:vAlign w:val="center"/>
            <w:hideMark/>
          </w:tcPr>
          <w:p w14:paraId="24B55D4A" w14:textId="4A8966DD" w:rsidR="00C423A2" w:rsidRPr="00C423A2" w:rsidRDefault="00C423A2" w:rsidP="00AC4D71">
            <w:pPr>
              <w:spacing w:after="0" w:line="360" w:lineRule="auto"/>
              <w:rPr>
                <w:rFonts w:ascii="Calibri" w:eastAsia="Times New Roman" w:hAnsi="Calibri" w:cs="Calibri"/>
                <w:color w:val="000000"/>
                <w:lang w:eastAsia="en-GB"/>
              </w:rPr>
            </w:pPr>
            <w:r w:rsidRPr="00C423A2">
              <w:rPr>
                <w:rFonts w:ascii="Calibri" w:eastAsia="Times New Roman" w:hAnsi="Calibri" w:cs="Calibri"/>
                <w:color w:val="000000"/>
                <w:lang w:eastAsia="en-GB"/>
              </w:rPr>
              <w:t>CW Session 3 'Spiritual Flourishing in Collective Worship' - Central</w:t>
            </w:r>
          </w:p>
        </w:tc>
        <w:tc>
          <w:tcPr>
            <w:tcW w:w="1436" w:type="dxa"/>
            <w:tcBorders>
              <w:top w:val="nil"/>
              <w:left w:val="nil"/>
              <w:bottom w:val="single" w:sz="4" w:space="0" w:color="AEAAAA"/>
              <w:right w:val="nil"/>
            </w:tcBorders>
            <w:shd w:val="clear" w:color="auto" w:fill="auto"/>
            <w:noWrap/>
            <w:vAlign w:val="center"/>
            <w:hideMark/>
          </w:tcPr>
          <w:p w14:paraId="5CC8AC16" w14:textId="77777777" w:rsidR="00C423A2" w:rsidRPr="00C423A2" w:rsidRDefault="00C423A2" w:rsidP="00AC4D71">
            <w:pPr>
              <w:spacing w:after="0" w:line="360" w:lineRule="auto"/>
              <w:jc w:val="center"/>
              <w:rPr>
                <w:rFonts w:ascii="Calibri" w:eastAsia="Times New Roman" w:hAnsi="Calibri" w:cs="Calibri"/>
                <w:color w:val="000000"/>
                <w:lang w:eastAsia="en-GB"/>
              </w:rPr>
            </w:pPr>
            <w:r w:rsidRPr="00C423A2">
              <w:rPr>
                <w:rFonts w:ascii="Calibri" w:eastAsia="Times New Roman" w:hAnsi="Calibri" w:cs="Calibri"/>
                <w:color w:val="000000"/>
                <w:lang w:eastAsia="en-GB"/>
              </w:rPr>
              <w:t>DEC</w:t>
            </w:r>
          </w:p>
        </w:tc>
        <w:tc>
          <w:tcPr>
            <w:tcW w:w="1436" w:type="dxa"/>
            <w:tcBorders>
              <w:top w:val="nil"/>
              <w:left w:val="nil"/>
              <w:bottom w:val="single" w:sz="4" w:space="0" w:color="AEAAAA"/>
              <w:right w:val="nil"/>
            </w:tcBorders>
            <w:shd w:val="clear" w:color="auto" w:fill="auto"/>
            <w:noWrap/>
            <w:vAlign w:val="center"/>
            <w:hideMark/>
          </w:tcPr>
          <w:p w14:paraId="197EAE6C" w14:textId="77777777" w:rsidR="00C423A2" w:rsidRPr="00C423A2" w:rsidRDefault="00C423A2" w:rsidP="00AC4D71">
            <w:pPr>
              <w:spacing w:after="0" w:line="360" w:lineRule="auto"/>
              <w:jc w:val="center"/>
              <w:rPr>
                <w:rFonts w:ascii="Calibri" w:eastAsia="Times New Roman" w:hAnsi="Calibri" w:cs="Calibri"/>
                <w:color w:val="000000"/>
                <w:lang w:eastAsia="en-GB"/>
              </w:rPr>
            </w:pPr>
            <w:r w:rsidRPr="00C423A2">
              <w:rPr>
                <w:rFonts w:ascii="Calibri" w:eastAsia="Times New Roman" w:hAnsi="Calibri" w:cs="Calibri"/>
                <w:color w:val="000000"/>
                <w:lang w:eastAsia="en-GB"/>
              </w:rPr>
              <w:t>09:30-12:00</w:t>
            </w:r>
          </w:p>
        </w:tc>
        <w:tc>
          <w:tcPr>
            <w:tcW w:w="1436" w:type="dxa"/>
            <w:tcBorders>
              <w:top w:val="nil"/>
              <w:left w:val="nil"/>
              <w:bottom w:val="single" w:sz="4" w:space="0" w:color="AEAAAA"/>
              <w:right w:val="nil"/>
            </w:tcBorders>
            <w:shd w:val="clear" w:color="auto" w:fill="auto"/>
            <w:noWrap/>
            <w:vAlign w:val="center"/>
            <w:hideMark/>
          </w:tcPr>
          <w:p w14:paraId="2BF62453" w14:textId="77777777" w:rsidR="00C423A2" w:rsidRPr="00C423A2" w:rsidRDefault="00C423A2" w:rsidP="00AC4D71">
            <w:pPr>
              <w:spacing w:after="0" w:line="360" w:lineRule="auto"/>
              <w:jc w:val="center"/>
              <w:rPr>
                <w:rFonts w:ascii="Calibri" w:eastAsia="Times New Roman" w:hAnsi="Calibri" w:cs="Calibri"/>
                <w:color w:val="000000"/>
                <w:lang w:eastAsia="en-GB"/>
              </w:rPr>
            </w:pPr>
            <w:r w:rsidRPr="00C423A2">
              <w:rPr>
                <w:rFonts w:ascii="Calibri" w:eastAsia="Times New Roman" w:hAnsi="Calibri" w:cs="Calibri"/>
                <w:color w:val="000000"/>
                <w:lang w:eastAsia="en-GB"/>
              </w:rPr>
              <w:t>01-May-24</w:t>
            </w:r>
          </w:p>
        </w:tc>
        <w:tc>
          <w:tcPr>
            <w:tcW w:w="1148" w:type="dxa"/>
            <w:tcBorders>
              <w:top w:val="nil"/>
              <w:left w:val="nil"/>
              <w:bottom w:val="single" w:sz="4" w:space="0" w:color="AEAAAA"/>
              <w:right w:val="nil"/>
            </w:tcBorders>
            <w:shd w:val="clear" w:color="auto" w:fill="auto"/>
            <w:noWrap/>
            <w:vAlign w:val="center"/>
            <w:hideMark/>
          </w:tcPr>
          <w:p w14:paraId="1CDC5BBF" w14:textId="77777777" w:rsidR="00C423A2" w:rsidRPr="00C423A2" w:rsidRDefault="00C423A2" w:rsidP="00AC4D71">
            <w:pPr>
              <w:spacing w:after="0" w:line="360" w:lineRule="auto"/>
              <w:jc w:val="center"/>
              <w:rPr>
                <w:rFonts w:ascii="Calibri" w:eastAsia="Times New Roman" w:hAnsi="Calibri" w:cs="Calibri"/>
                <w:color w:val="000000"/>
                <w:lang w:eastAsia="en-GB"/>
              </w:rPr>
            </w:pPr>
            <w:r w:rsidRPr="00C423A2">
              <w:rPr>
                <w:rFonts w:ascii="Calibri" w:eastAsia="Times New Roman" w:hAnsi="Calibri" w:cs="Calibri"/>
                <w:color w:val="000000"/>
                <w:lang w:eastAsia="en-GB"/>
              </w:rPr>
              <w:t> </w:t>
            </w:r>
          </w:p>
        </w:tc>
      </w:tr>
    </w:tbl>
    <w:p w14:paraId="3082E09D" w14:textId="77777777" w:rsidR="00D85517" w:rsidRDefault="00D85517" w:rsidP="00AC4D71">
      <w:pPr>
        <w:spacing w:after="0" w:line="360" w:lineRule="auto"/>
        <w:rPr>
          <w:i/>
          <w:iCs/>
        </w:rPr>
      </w:pPr>
    </w:p>
    <w:p w14:paraId="07A347D7" w14:textId="77777777" w:rsidR="00D85517" w:rsidRDefault="00D85517" w:rsidP="00AC4D71">
      <w:pPr>
        <w:spacing w:line="360" w:lineRule="auto"/>
        <w:rPr>
          <w:b/>
          <w:color w:val="7030A0"/>
          <w:sz w:val="28"/>
        </w:rPr>
      </w:pPr>
      <w:r>
        <w:rPr>
          <w:b/>
          <w:color w:val="7030A0"/>
          <w:sz w:val="28"/>
        </w:rPr>
        <w:t>Venues</w:t>
      </w:r>
    </w:p>
    <w:p w14:paraId="3A2348CE" w14:textId="77777777" w:rsidR="00D85517" w:rsidRPr="001F2057" w:rsidRDefault="00D85517" w:rsidP="00AC4D71">
      <w:pPr>
        <w:pStyle w:val="NoSpacing"/>
        <w:spacing w:line="360" w:lineRule="auto"/>
      </w:pPr>
      <w:r w:rsidRPr="001F2057">
        <w:rPr>
          <w:b/>
        </w:rPr>
        <w:t xml:space="preserve">DEC </w:t>
      </w:r>
      <w:r w:rsidRPr="001F2057">
        <w:t>– Diocesan Education Centre, The Avenue, Wilton, SP2 0FG (parking at venue)</w:t>
      </w:r>
    </w:p>
    <w:p w14:paraId="76ACE864" w14:textId="11166B55" w:rsidR="00D85517" w:rsidRPr="001F2057" w:rsidRDefault="00D85517" w:rsidP="00AC4D71">
      <w:pPr>
        <w:pStyle w:val="NoSpacing"/>
        <w:spacing w:line="360" w:lineRule="auto"/>
      </w:pPr>
      <w:r w:rsidRPr="001F2057">
        <w:rPr>
          <w:b/>
        </w:rPr>
        <w:t>Dorchester</w:t>
      </w:r>
      <w:r w:rsidRPr="001F2057">
        <w:t xml:space="preserve"> – </w:t>
      </w:r>
      <w:r w:rsidR="00C54494" w:rsidRPr="00C54494">
        <w:t xml:space="preserve">Dorchester Community Church, </w:t>
      </w:r>
      <w:proofErr w:type="spellStart"/>
      <w:r w:rsidR="00C54494" w:rsidRPr="00C54494">
        <w:t>Liscombe</w:t>
      </w:r>
      <w:proofErr w:type="spellEnd"/>
      <w:r w:rsidR="00C54494" w:rsidRPr="00C54494">
        <w:t xml:space="preserve"> Street, Poundbury, Dorchester DT1 3DF</w:t>
      </w:r>
    </w:p>
    <w:p w14:paraId="4EFA67D5" w14:textId="77777777" w:rsidR="00D85517" w:rsidRPr="001F2057" w:rsidRDefault="00D85517" w:rsidP="00AC4D71">
      <w:pPr>
        <w:pStyle w:val="NoSpacing"/>
        <w:spacing w:line="360" w:lineRule="auto"/>
      </w:pPr>
      <w:proofErr w:type="spellStart"/>
      <w:r w:rsidRPr="001F2057">
        <w:rPr>
          <w:b/>
        </w:rPr>
        <w:t>Semington</w:t>
      </w:r>
      <w:proofErr w:type="spellEnd"/>
      <w:r w:rsidRPr="001F2057">
        <w:t xml:space="preserve"> – Wiltshire Air Ambulance, headquarters, </w:t>
      </w:r>
      <w:r w:rsidRPr="001F2057">
        <w:rPr>
          <w:shd w:val="clear" w:color="auto" w:fill="FFFFFF"/>
        </w:rPr>
        <w:t xml:space="preserve">BA14 6JX </w:t>
      </w:r>
      <w:r w:rsidRPr="001F2057">
        <w:t>(parking at venue)</w:t>
      </w:r>
    </w:p>
    <w:p w14:paraId="76A8D4A8" w14:textId="77777777" w:rsidR="00D85517" w:rsidRPr="001F2057" w:rsidRDefault="00D85517" w:rsidP="00D85517">
      <w:pPr>
        <w:pStyle w:val="NoSpacing"/>
      </w:pPr>
    </w:p>
    <w:p w14:paraId="323A74E5" w14:textId="77777777" w:rsidR="00D85517" w:rsidRPr="001B0224" w:rsidRDefault="00D85517" w:rsidP="00C20700">
      <w:pPr>
        <w:spacing w:after="0"/>
        <w:rPr>
          <w:i/>
          <w:iCs/>
        </w:rPr>
      </w:pPr>
    </w:p>
    <w:sectPr w:rsidR="00D85517" w:rsidRPr="001B0224" w:rsidSect="001B0224">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B86A" w14:textId="77777777" w:rsidR="004637E5" w:rsidRDefault="004637E5" w:rsidP="001B0224">
      <w:pPr>
        <w:spacing w:after="0" w:line="240" w:lineRule="auto"/>
      </w:pPr>
      <w:r>
        <w:separator/>
      </w:r>
    </w:p>
  </w:endnote>
  <w:endnote w:type="continuationSeparator" w:id="0">
    <w:p w14:paraId="5CE4E38F" w14:textId="77777777" w:rsidR="004637E5" w:rsidRDefault="004637E5" w:rsidP="001B0224">
      <w:pPr>
        <w:spacing w:after="0" w:line="240" w:lineRule="auto"/>
      </w:pPr>
      <w:r>
        <w:continuationSeparator/>
      </w:r>
    </w:p>
  </w:endnote>
  <w:endnote w:type="continuationNotice" w:id="1">
    <w:p w14:paraId="558D1C05" w14:textId="77777777" w:rsidR="004637E5" w:rsidRDefault="00463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B8FF" w14:textId="77777777" w:rsidR="004637E5" w:rsidRDefault="004637E5" w:rsidP="001B0224">
      <w:pPr>
        <w:spacing w:after="0" w:line="240" w:lineRule="auto"/>
      </w:pPr>
      <w:r>
        <w:separator/>
      </w:r>
    </w:p>
  </w:footnote>
  <w:footnote w:type="continuationSeparator" w:id="0">
    <w:p w14:paraId="27E2F302" w14:textId="77777777" w:rsidR="004637E5" w:rsidRDefault="004637E5" w:rsidP="001B0224">
      <w:pPr>
        <w:spacing w:after="0" w:line="240" w:lineRule="auto"/>
      </w:pPr>
      <w:r>
        <w:continuationSeparator/>
      </w:r>
    </w:p>
  </w:footnote>
  <w:footnote w:type="continuationNotice" w:id="1">
    <w:p w14:paraId="0C6D5923" w14:textId="77777777" w:rsidR="004637E5" w:rsidRDefault="00463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F8AD" w14:textId="0C0A5EC6" w:rsidR="001B0224" w:rsidRDefault="00BE0259">
    <w:pPr>
      <w:pStyle w:val="Header"/>
    </w:pPr>
    <w:r>
      <w:rPr>
        <w:b/>
        <w:noProof/>
        <w:sz w:val="24"/>
        <w:lang w:eastAsia="en-GB"/>
      </w:rPr>
      <w:drawing>
        <wp:anchor distT="0" distB="0" distL="114300" distR="114300" simplePos="0" relativeHeight="251658240" behindDoc="0" locked="0" layoutInCell="1" allowOverlap="1" wp14:anchorId="7A0EDA5D" wp14:editId="0D8D86A0">
          <wp:simplePos x="0" y="0"/>
          <wp:positionH relativeFrom="margin">
            <wp:align>center</wp:align>
          </wp:positionH>
          <wp:positionV relativeFrom="paragraph">
            <wp:posOffset>-373380</wp:posOffset>
          </wp:positionV>
          <wp:extent cx="1074420" cy="702729"/>
          <wp:effectExtent l="0" t="0" r="0" b="2540"/>
          <wp:wrapNone/>
          <wp:docPr id="12789846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8466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4420" cy="7027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24"/>
    <w:rsid w:val="00012243"/>
    <w:rsid w:val="00023D8E"/>
    <w:rsid w:val="0006680D"/>
    <w:rsid w:val="00081922"/>
    <w:rsid w:val="000C4ECC"/>
    <w:rsid w:val="000C5DA2"/>
    <w:rsid w:val="000C609B"/>
    <w:rsid w:val="001235CA"/>
    <w:rsid w:val="0013408F"/>
    <w:rsid w:val="00134B6B"/>
    <w:rsid w:val="00137531"/>
    <w:rsid w:val="00147437"/>
    <w:rsid w:val="001729E8"/>
    <w:rsid w:val="00184512"/>
    <w:rsid w:val="00192F5C"/>
    <w:rsid w:val="001B0224"/>
    <w:rsid w:val="001C5DC0"/>
    <w:rsid w:val="002027FF"/>
    <w:rsid w:val="00221D7A"/>
    <w:rsid w:val="00224E8C"/>
    <w:rsid w:val="0022546B"/>
    <w:rsid w:val="00257CE0"/>
    <w:rsid w:val="00262AF1"/>
    <w:rsid w:val="002A14F9"/>
    <w:rsid w:val="002B549E"/>
    <w:rsid w:val="002F6C2E"/>
    <w:rsid w:val="00313EF8"/>
    <w:rsid w:val="00314126"/>
    <w:rsid w:val="003E0C12"/>
    <w:rsid w:val="003E11DF"/>
    <w:rsid w:val="0040020C"/>
    <w:rsid w:val="00412FB9"/>
    <w:rsid w:val="00420BAC"/>
    <w:rsid w:val="004466F1"/>
    <w:rsid w:val="004637E5"/>
    <w:rsid w:val="004714F4"/>
    <w:rsid w:val="00473583"/>
    <w:rsid w:val="00497FB8"/>
    <w:rsid w:val="00524BA4"/>
    <w:rsid w:val="00576234"/>
    <w:rsid w:val="0059287D"/>
    <w:rsid w:val="005A31A6"/>
    <w:rsid w:val="005B6613"/>
    <w:rsid w:val="005C3E4D"/>
    <w:rsid w:val="00635BDC"/>
    <w:rsid w:val="006501FE"/>
    <w:rsid w:val="006B24E0"/>
    <w:rsid w:val="006C0363"/>
    <w:rsid w:val="006C31B3"/>
    <w:rsid w:val="006E3439"/>
    <w:rsid w:val="007347BE"/>
    <w:rsid w:val="00741336"/>
    <w:rsid w:val="00752D01"/>
    <w:rsid w:val="007A4545"/>
    <w:rsid w:val="007A4A27"/>
    <w:rsid w:val="007C0B90"/>
    <w:rsid w:val="007C440D"/>
    <w:rsid w:val="007C7C9B"/>
    <w:rsid w:val="007D3DC0"/>
    <w:rsid w:val="007E32A4"/>
    <w:rsid w:val="00812A56"/>
    <w:rsid w:val="00851923"/>
    <w:rsid w:val="00863CBA"/>
    <w:rsid w:val="008B758D"/>
    <w:rsid w:val="008C7102"/>
    <w:rsid w:val="008C779E"/>
    <w:rsid w:val="008D7A03"/>
    <w:rsid w:val="008E00EC"/>
    <w:rsid w:val="008F36DC"/>
    <w:rsid w:val="009101A7"/>
    <w:rsid w:val="00950677"/>
    <w:rsid w:val="00953917"/>
    <w:rsid w:val="00956498"/>
    <w:rsid w:val="00964CE2"/>
    <w:rsid w:val="0097065F"/>
    <w:rsid w:val="00974B4F"/>
    <w:rsid w:val="009A0D7A"/>
    <w:rsid w:val="009A4173"/>
    <w:rsid w:val="009C630B"/>
    <w:rsid w:val="009D43D8"/>
    <w:rsid w:val="009D798B"/>
    <w:rsid w:val="009E30BC"/>
    <w:rsid w:val="009E4033"/>
    <w:rsid w:val="00A11534"/>
    <w:rsid w:val="00A32E49"/>
    <w:rsid w:val="00A54523"/>
    <w:rsid w:val="00A85A1C"/>
    <w:rsid w:val="00AB44DF"/>
    <w:rsid w:val="00AC4D71"/>
    <w:rsid w:val="00AD18CD"/>
    <w:rsid w:val="00AE02A9"/>
    <w:rsid w:val="00AE41F0"/>
    <w:rsid w:val="00AF5D8D"/>
    <w:rsid w:val="00B12227"/>
    <w:rsid w:val="00B20AA0"/>
    <w:rsid w:val="00B336BF"/>
    <w:rsid w:val="00B400F5"/>
    <w:rsid w:val="00B454B7"/>
    <w:rsid w:val="00BA3382"/>
    <w:rsid w:val="00BA3CCC"/>
    <w:rsid w:val="00BC591F"/>
    <w:rsid w:val="00BC6795"/>
    <w:rsid w:val="00BD12BF"/>
    <w:rsid w:val="00BE0259"/>
    <w:rsid w:val="00C20700"/>
    <w:rsid w:val="00C21017"/>
    <w:rsid w:val="00C31738"/>
    <w:rsid w:val="00C423A2"/>
    <w:rsid w:val="00C458C2"/>
    <w:rsid w:val="00C54494"/>
    <w:rsid w:val="00C93CC2"/>
    <w:rsid w:val="00CA0A37"/>
    <w:rsid w:val="00CB1C37"/>
    <w:rsid w:val="00CB386A"/>
    <w:rsid w:val="00CD1155"/>
    <w:rsid w:val="00CF67A9"/>
    <w:rsid w:val="00D15657"/>
    <w:rsid w:val="00D473E4"/>
    <w:rsid w:val="00D72D1A"/>
    <w:rsid w:val="00D7371B"/>
    <w:rsid w:val="00D76126"/>
    <w:rsid w:val="00D85517"/>
    <w:rsid w:val="00DB1319"/>
    <w:rsid w:val="00DB4929"/>
    <w:rsid w:val="00DC5DF0"/>
    <w:rsid w:val="00DC5E5E"/>
    <w:rsid w:val="00DE12DA"/>
    <w:rsid w:val="00DF1D69"/>
    <w:rsid w:val="00DF6EF9"/>
    <w:rsid w:val="00E0285D"/>
    <w:rsid w:val="00E41049"/>
    <w:rsid w:val="00E6052D"/>
    <w:rsid w:val="00E714B0"/>
    <w:rsid w:val="00E76419"/>
    <w:rsid w:val="00E80105"/>
    <w:rsid w:val="00E94AD3"/>
    <w:rsid w:val="00EA3043"/>
    <w:rsid w:val="00EE762C"/>
    <w:rsid w:val="00EF2564"/>
    <w:rsid w:val="00F404F2"/>
    <w:rsid w:val="00F7202C"/>
    <w:rsid w:val="00F940F3"/>
    <w:rsid w:val="00FB4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78FBC"/>
  <w15:chartTrackingRefBased/>
  <w15:docId w15:val="{9D222A36-80E4-489F-847B-D3EBF78B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4B7"/>
  </w:style>
  <w:style w:type="paragraph" w:styleId="Heading1">
    <w:name w:val="heading 1"/>
    <w:basedOn w:val="Normal"/>
    <w:next w:val="Normal"/>
    <w:link w:val="Heading1Char"/>
    <w:uiPriority w:val="9"/>
    <w:qFormat/>
    <w:rsid w:val="001B02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224"/>
  </w:style>
  <w:style w:type="paragraph" w:styleId="Footer">
    <w:name w:val="footer"/>
    <w:basedOn w:val="Normal"/>
    <w:link w:val="FooterChar"/>
    <w:uiPriority w:val="99"/>
    <w:unhideWhenUsed/>
    <w:rsid w:val="001B0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224"/>
  </w:style>
  <w:style w:type="character" w:styleId="Hyperlink">
    <w:name w:val="Hyperlink"/>
    <w:basedOn w:val="DefaultParagraphFont"/>
    <w:uiPriority w:val="99"/>
    <w:unhideWhenUsed/>
    <w:rsid w:val="001B0224"/>
    <w:rPr>
      <w:color w:val="0563C1" w:themeColor="hyperlink"/>
      <w:u w:val="single"/>
    </w:rPr>
  </w:style>
  <w:style w:type="character" w:customStyle="1" w:styleId="Heading1Char">
    <w:name w:val="Heading 1 Char"/>
    <w:basedOn w:val="DefaultParagraphFont"/>
    <w:link w:val="Heading1"/>
    <w:uiPriority w:val="9"/>
    <w:rsid w:val="001B0224"/>
    <w:rPr>
      <w:rFonts w:asciiTheme="majorHAnsi" w:eastAsiaTheme="majorEastAsia" w:hAnsiTheme="majorHAnsi" w:cstheme="majorBidi"/>
      <w:color w:val="2F5496" w:themeColor="accent1" w:themeShade="BF"/>
      <w:sz w:val="32"/>
      <w:szCs w:val="32"/>
    </w:rPr>
  </w:style>
  <w:style w:type="paragraph" w:customStyle="1" w:styleId="Style1">
    <w:name w:val="Style1"/>
    <w:basedOn w:val="Heading1"/>
    <w:qFormat/>
    <w:rsid w:val="009A0D7A"/>
    <w:rPr>
      <w:rFonts w:asciiTheme="minorHAnsi" w:hAnsiTheme="minorHAnsi"/>
      <w:b/>
      <w:color w:val="7030A0"/>
      <w:u w:val="single"/>
    </w:rPr>
  </w:style>
  <w:style w:type="character" w:styleId="UnresolvedMention">
    <w:name w:val="Unresolved Mention"/>
    <w:basedOn w:val="DefaultParagraphFont"/>
    <w:uiPriority w:val="99"/>
    <w:unhideWhenUsed/>
    <w:rsid w:val="001B0224"/>
    <w:rPr>
      <w:color w:val="605E5C"/>
      <w:shd w:val="clear" w:color="auto" w:fill="E1DFDD"/>
    </w:rPr>
  </w:style>
  <w:style w:type="table" w:styleId="TableGrid">
    <w:name w:val="Table Grid"/>
    <w:basedOn w:val="TableNormal"/>
    <w:uiPriority w:val="39"/>
    <w:rsid w:val="00CA0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5517"/>
    <w:pPr>
      <w:spacing w:after="0" w:line="240" w:lineRule="auto"/>
    </w:pPr>
  </w:style>
  <w:style w:type="character" w:customStyle="1" w:styleId="fn">
    <w:name w:val="fn"/>
    <w:basedOn w:val="DefaultParagraphFont"/>
    <w:rsid w:val="00D85517"/>
  </w:style>
  <w:style w:type="character" w:customStyle="1" w:styleId="street-address">
    <w:name w:val="street-address"/>
    <w:basedOn w:val="DefaultParagraphFont"/>
    <w:rsid w:val="00D85517"/>
  </w:style>
  <w:style w:type="character" w:customStyle="1" w:styleId="postal-code">
    <w:name w:val="postal-code"/>
    <w:basedOn w:val="DefaultParagraphFont"/>
    <w:rsid w:val="00D85517"/>
  </w:style>
  <w:style w:type="character" w:styleId="CommentReference">
    <w:name w:val="annotation reference"/>
    <w:basedOn w:val="DefaultParagraphFont"/>
    <w:uiPriority w:val="99"/>
    <w:semiHidden/>
    <w:unhideWhenUsed/>
    <w:rsid w:val="00B454B7"/>
    <w:rPr>
      <w:sz w:val="16"/>
      <w:szCs w:val="16"/>
    </w:rPr>
  </w:style>
  <w:style w:type="paragraph" w:styleId="CommentText">
    <w:name w:val="annotation text"/>
    <w:basedOn w:val="Normal"/>
    <w:link w:val="CommentTextChar"/>
    <w:uiPriority w:val="99"/>
    <w:unhideWhenUsed/>
    <w:rsid w:val="00B454B7"/>
    <w:pPr>
      <w:spacing w:line="240" w:lineRule="auto"/>
    </w:pPr>
    <w:rPr>
      <w:sz w:val="20"/>
      <w:szCs w:val="20"/>
    </w:rPr>
  </w:style>
  <w:style w:type="character" w:customStyle="1" w:styleId="CommentTextChar">
    <w:name w:val="Comment Text Char"/>
    <w:basedOn w:val="DefaultParagraphFont"/>
    <w:link w:val="CommentText"/>
    <w:uiPriority w:val="99"/>
    <w:rsid w:val="00B454B7"/>
    <w:rPr>
      <w:sz w:val="20"/>
      <w:szCs w:val="20"/>
    </w:rPr>
  </w:style>
  <w:style w:type="paragraph" w:styleId="CommentSubject">
    <w:name w:val="annotation subject"/>
    <w:basedOn w:val="CommentText"/>
    <w:next w:val="CommentText"/>
    <w:link w:val="CommentSubjectChar"/>
    <w:uiPriority w:val="99"/>
    <w:semiHidden/>
    <w:unhideWhenUsed/>
    <w:rsid w:val="00B454B7"/>
    <w:rPr>
      <w:b/>
      <w:bCs/>
    </w:rPr>
  </w:style>
  <w:style w:type="character" w:customStyle="1" w:styleId="CommentSubjectChar">
    <w:name w:val="Comment Subject Char"/>
    <w:basedOn w:val="CommentTextChar"/>
    <w:link w:val="CommentSubject"/>
    <w:uiPriority w:val="99"/>
    <w:semiHidden/>
    <w:rsid w:val="00B454B7"/>
    <w:rPr>
      <w:b/>
      <w:bCs/>
      <w:sz w:val="20"/>
      <w:szCs w:val="20"/>
    </w:rPr>
  </w:style>
  <w:style w:type="character" w:styleId="Mention">
    <w:name w:val="Mention"/>
    <w:basedOn w:val="DefaultParagraphFont"/>
    <w:uiPriority w:val="99"/>
    <w:unhideWhenUsed/>
    <w:rsid w:val="004735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503">
      <w:bodyDiv w:val="1"/>
      <w:marLeft w:val="0"/>
      <w:marRight w:val="0"/>
      <w:marTop w:val="0"/>
      <w:marBottom w:val="0"/>
      <w:divBdr>
        <w:top w:val="none" w:sz="0" w:space="0" w:color="auto"/>
        <w:left w:val="none" w:sz="0" w:space="0" w:color="auto"/>
        <w:bottom w:val="none" w:sz="0" w:space="0" w:color="auto"/>
        <w:right w:val="none" w:sz="0" w:space="0" w:color="auto"/>
      </w:divBdr>
    </w:div>
    <w:div w:id="63643978">
      <w:bodyDiv w:val="1"/>
      <w:marLeft w:val="0"/>
      <w:marRight w:val="0"/>
      <w:marTop w:val="0"/>
      <w:marBottom w:val="0"/>
      <w:divBdr>
        <w:top w:val="none" w:sz="0" w:space="0" w:color="auto"/>
        <w:left w:val="none" w:sz="0" w:space="0" w:color="auto"/>
        <w:bottom w:val="none" w:sz="0" w:space="0" w:color="auto"/>
        <w:right w:val="none" w:sz="0" w:space="0" w:color="auto"/>
      </w:divBdr>
    </w:div>
    <w:div w:id="73478729">
      <w:bodyDiv w:val="1"/>
      <w:marLeft w:val="0"/>
      <w:marRight w:val="0"/>
      <w:marTop w:val="0"/>
      <w:marBottom w:val="0"/>
      <w:divBdr>
        <w:top w:val="none" w:sz="0" w:space="0" w:color="auto"/>
        <w:left w:val="none" w:sz="0" w:space="0" w:color="auto"/>
        <w:bottom w:val="none" w:sz="0" w:space="0" w:color="auto"/>
        <w:right w:val="none" w:sz="0" w:space="0" w:color="auto"/>
      </w:divBdr>
    </w:div>
    <w:div w:id="106118576">
      <w:bodyDiv w:val="1"/>
      <w:marLeft w:val="0"/>
      <w:marRight w:val="0"/>
      <w:marTop w:val="0"/>
      <w:marBottom w:val="0"/>
      <w:divBdr>
        <w:top w:val="none" w:sz="0" w:space="0" w:color="auto"/>
        <w:left w:val="none" w:sz="0" w:space="0" w:color="auto"/>
        <w:bottom w:val="none" w:sz="0" w:space="0" w:color="auto"/>
        <w:right w:val="none" w:sz="0" w:space="0" w:color="auto"/>
      </w:divBdr>
    </w:div>
    <w:div w:id="120267407">
      <w:bodyDiv w:val="1"/>
      <w:marLeft w:val="0"/>
      <w:marRight w:val="0"/>
      <w:marTop w:val="0"/>
      <w:marBottom w:val="0"/>
      <w:divBdr>
        <w:top w:val="none" w:sz="0" w:space="0" w:color="auto"/>
        <w:left w:val="none" w:sz="0" w:space="0" w:color="auto"/>
        <w:bottom w:val="none" w:sz="0" w:space="0" w:color="auto"/>
        <w:right w:val="none" w:sz="0" w:space="0" w:color="auto"/>
      </w:divBdr>
    </w:div>
    <w:div w:id="159664703">
      <w:bodyDiv w:val="1"/>
      <w:marLeft w:val="0"/>
      <w:marRight w:val="0"/>
      <w:marTop w:val="0"/>
      <w:marBottom w:val="0"/>
      <w:divBdr>
        <w:top w:val="none" w:sz="0" w:space="0" w:color="auto"/>
        <w:left w:val="none" w:sz="0" w:space="0" w:color="auto"/>
        <w:bottom w:val="none" w:sz="0" w:space="0" w:color="auto"/>
        <w:right w:val="none" w:sz="0" w:space="0" w:color="auto"/>
      </w:divBdr>
    </w:div>
    <w:div w:id="222374624">
      <w:bodyDiv w:val="1"/>
      <w:marLeft w:val="0"/>
      <w:marRight w:val="0"/>
      <w:marTop w:val="0"/>
      <w:marBottom w:val="0"/>
      <w:divBdr>
        <w:top w:val="none" w:sz="0" w:space="0" w:color="auto"/>
        <w:left w:val="none" w:sz="0" w:space="0" w:color="auto"/>
        <w:bottom w:val="none" w:sz="0" w:space="0" w:color="auto"/>
        <w:right w:val="none" w:sz="0" w:space="0" w:color="auto"/>
      </w:divBdr>
    </w:div>
    <w:div w:id="276449270">
      <w:bodyDiv w:val="1"/>
      <w:marLeft w:val="0"/>
      <w:marRight w:val="0"/>
      <w:marTop w:val="0"/>
      <w:marBottom w:val="0"/>
      <w:divBdr>
        <w:top w:val="none" w:sz="0" w:space="0" w:color="auto"/>
        <w:left w:val="none" w:sz="0" w:space="0" w:color="auto"/>
        <w:bottom w:val="none" w:sz="0" w:space="0" w:color="auto"/>
        <w:right w:val="none" w:sz="0" w:space="0" w:color="auto"/>
      </w:divBdr>
    </w:div>
    <w:div w:id="337081336">
      <w:bodyDiv w:val="1"/>
      <w:marLeft w:val="0"/>
      <w:marRight w:val="0"/>
      <w:marTop w:val="0"/>
      <w:marBottom w:val="0"/>
      <w:divBdr>
        <w:top w:val="none" w:sz="0" w:space="0" w:color="auto"/>
        <w:left w:val="none" w:sz="0" w:space="0" w:color="auto"/>
        <w:bottom w:val="none" w:sz="0" w:space="0" w:color="auto"/>
        <w:right w:val="none" w:sz="0" w:space="0" w:color="auto"/>
      </w:divBdr>
    </w:div>
    <w:div w:id="450125647">
      <w:bodyDiv w:val="1"/>
      <w:marLeft w:val="0"/>
      <w:marRight w:val="0"/>
      <w:marTop w:val="0"/>
      <w:marBottom w:val="0"/>
      <w:divBdr>
        <w:top w:val="none" w:sz="0" w:space="0" w:color="auto"/>
        <w:left w:val="none" w:sz="0" w:space="0" w:color="auto"/>
        <w:bottom w:val="none" w:sz="0" w:space="0" w:color="auto"/>
        <w:right w:val="none" w:sz="0" w:space="0" w:color="auto"/>
      </w:divBdr>
    </w:div>
    <w:div w:id="544097713">
      <w:bodyDiv w:val="1"/>
      <w:marLeft w:val="0"/>
      <w:marRight w:val="0"/>
      <w:marTop w:val="0"/>
      <w:marBottom w:val="0"/>
      <w:divBdr>
        <w:top w:val="none" w:sz="0" w:space="0" w:color="auto"/>
        <w:left w:val="none" w:sz="0" w:space="0" w:color="auto"/>
        <w:bottom w:val="none" w:sz="0" w:space="0" w:color="auto"/>
        <w:right w:val="none" w:sz="0" w:space="0" w:color="auto"/>
      </w:divBdr>
    </w:div>
    <w:div w:id="545723847">
      <w:bodyDiv w:val="1"/>
      <w:marLeft w:val="0"/>
      <w:marRight w:val="0"/>
      <w:marTop w:val="0"/>
      <w:marBottom w:val="0"/>
      <w:divBdr>
        <w:top w:val="none" w:sz="0" w:space="0" w:color="auto"/>
        <w:left w:val="none" w:sz="0" w:space="0" w:color="auto"/>
        <w:bottom w:val="none" w:sz="0" w:space="0" w:color="auto"/>
        <w:right w:val="none" w:sz="0" w:space="0" w:color="auto"/>
      </w:divBdr>
    </w:div>
    <w:div w:id="651181519">
      <w:bodyDiv w:val="1"/>
      <w:marLeft w:val="0"/>
      <w:marRight w:val="0"/>
      <w:marTop w:val="0"/>
      <w:marBottom w:val="0"/>
      <w:divBdr>
        <w:top w:val="none" w:sz="0" w:space="0" w:color="auto"/>
        <w:left w:val="none" w:sz="0" w:space="0" w:color="auto"/>
        <w:bottom w:val="none" w:sz="0" w:space="0" w:color="auto"/>
        <w:right w:val="none" w:sz="0" w:space="0" w:color="auto"/>
      </w:divBdr>
    </w:div>
    <w:div w:id="789975528">
      <w:bodyDiv w:val="1"/>
      <w:marLeft w:val="0"/>
      <w:marRight w:val="0"/>
      <w:marTop w:val="0"/>
      <w:marBottom w:val="0"/>
      <w:divBdr>
        <w:top w:val="none" w:sz="0" w:space="0" w:color="auto"/>
        <w:left w:val="none" w:sz="0" w:space="0" w:color="auto"/>
        <w:bottom w:val="none" w:sz="0" w:space="0" w:color="auto"/>
        <w:right w:val="none" w:sz="0" w:space="0" w:color="auto"/>
      </w:divBdr>
    </w:div>
    <w:div w:id="798844863">
      <w:bodyDiv w:val="1"/>
      <w:marLeft w:val="0"/>
      <w:marRight w:val="0"/>
      <w:marTop w:val="0"/>
      <w:marBottom w:val="0"/>
      <w:divBdr>
        <w:top w:val="none" w:sz="0" w:space="0" w:color="auto"/>
        <w:left w:val="none" w:sz="0" w:space="0" w:color="auto"/>
        <w:bottom w:val="none" w:sz="0" w:space="0" w:color="auto"/>
        <w:right w:val="none" w:sz="0" w:space="0" w:color="auto"/>
      </w:divBdr>
    </w:div>
    <w:div w:id="894241896">
      <w:bodyDiv w:val="1"/>
      <w:marLeft w:val="0"/>
      <w:marRight w:val="0"/>
      <w:marTop w:val="0"/>
      <w:marBottom w:val="0"/>
      <w:divBdr>
        <w:top w:val="none" w:sz="0" w:space="0" w:color="auto"/>
        <w:left w:val="none" w:sz="0" w:space="0" w:color="auto"/>
        <w:bottom w:val="none" w:sz="0" w:space="0" w:color="auto"/>
        <w:right w:val="none" w:sz="0" w:space="0" w:color="auto"/>
      </w:divBdr>
    </w:div>
    <w:div w:id="1053887335">
      <w:bodyDiv w:val="1"/>
      <w:marLeft w:val="0"/>
      <w:marRight w:val="0"/>
      <w:marTop w:val="0"/>
      <w:marBottom w:val="0"/>
      <w:divBdr>
        <w:top w:val="none" w:sz="0" w:space="0" w:color="auto"/>
        <w:left w:val="none" w:sz="0" w:space="0" w:color="auto"/>
        <w:bottom w:val="none" w:sz="0" w:space="0" w:color="auto"/>
        <w:right w:val="none" w:sz="0" w:space="0" w:color="auto"/>
      </w:divBdr>
    </w:div>
    <w:div w:id="1081104004">
      <w:bodyDiv w:val="1"/>
      <w:marLeft w:val="0"/>
      <w:marRight w:val="0"/>
      <w:marTop w:val="0"/>
      <w:marBottom w:val="0"/>
      <w:divBdr>
        <w:top w:val="none" w:sz="0" w:space="0" w:color="auto"/>
        <w:left w:val="none" w:sz="0" w:space="0" w:color="auto"/>
        <w:bottom w:val="none" w:sz="0" w:space="0" w:color="auto"/>
        <w:right w:val="none" w:sz="0" w:space="0" w:color="auto"/>
      </w:divBdr>
    </w:div>
    <w:div w:id="1164972839">
      <w:bodyDiv w:val="1"/>
      <w:marLeft w:val="0"/>
      <w:marRight w:val="0"/>
      <w:marTop w:val="0"/>
      <w:marBottom w:val="0"/>
      <w:divBdr>
        <w:top w:val="none" w:sz="0" w:space="0" w:color="auto"/>
        <w:left w:val="none" w:sz="0" w:space="0" w:color="auto"/>
        <w:bottom w:val="none" w:sz="0" w:space="0" w:color="auto"/>
        <w:right w:val="none" w:sz="0" w:space="0" w:color="auto"/>
      </w:divBdr>
    </w:div>
    <w:div w:id="1361512288">
      <w:bodyDiv w:val="1"/>
      <w:marLeft w:val="0"/>
      <w:marRight w:val="0"/>
      <w:marTop w:val="0"/>
      <w:marBottom w:val="0"/>
      <w:divBdr>
        <w:top w:val="none" w:sz="0" w:space="0" w:color="auto"/>
        <w:left w:val="none" w:sz="0" w:space="0" w:color="auto"/>
        <w:bottom w:val="none" w:sz="0" w:space="0" w:color="auto"/>
        <w:right w:val="none" w:sz="0" w:space="0" w:color="auto"/>
      </w:divBdr>
    </w:div>
    <w:div w:id="1389912648">
      <w:bodyDiv w:val="1"/>
      <w:marLeft w:val="0"/>
      <w:marRight w:val="0"/>
      <w:marTop w:val="0"/>
      <w:marBottom w:val="0"/>
      <w:divBdr>
        <w:top w:val="none" w:sz="0" w:space="0" w:color="auto"/>
        <w:left w:val="none" w:sz="0" w:space="0" w:color="auto"/>
        <w:bottom w:val="none" w:sz="0" w:space="0" w:color="auto"/>
        <w:right w:val="none" w:sz="0" w:space="0" w:color="auto"/>
      </w:divBdr>
    </w:div>
    <w:div w:id="1547909142">
      <w:bodyDiv w:val="1"/>
      <w:marLeft w:val="0"/>
      <w:marRight w:val="0"/>
      <w:marTop w:val="0"/>
      <w:marBottom w:val="0"/>
      <w:divBdr>
        <w:top w:val="none" w:sz="0" w:space="0" w:color="auto"/>
        <w:left w:val="none" w:sz="0" w:space="0" w:color="auto"/>
        <w:bottom w:val="none" w:sz="0" w:space="0" w:color="auto"/>
        <w:right w:val="none" w:sz="0" w:space="0" w:color="auto"/>
      </w:divBdr>
    </w:div>
    <w:div w:id="1591891487">
      <w:bodyDiv w:val="1"/>
      <w:marLeft w:val="0"/>
      <w:marRight w:val="0"/>
      <w:marTop w:val="0"/>
      <w:marBottom w:val="0"/>
      <w:divBdr>
        <w:top w:val="none" w:sz="0" w:space="0" w:color="auto"/>
        <w:left w:val="none" w:sz="0" w:space="0" w:color="auto"/>
        <w:bottom w:val="none" w:sz="0" w:space="0" w:color="auto"/>
        <w:right w:val="none" w:sz="0" w:space="0" w:color="auto"/>
      </w:divBdr>
    </w:div>
    <w:div w:id="1631475594">
      <w:bodyDiv w:val="1"/>
      <w:marLeft w:val="0"/>
      <w:marRight w:val="0"/>
      <w:marTop w:val="0"/>
      <w:marBottom w:val="0"/>
      <w:divBdr>
        <w:top w:val="none" w:sz="0" w:space="0" w:color="auto"/>
        <w:left w:val="none" w:sz="0" w:space="0" w:color="auto"/>
        <w:bottom w:val="none" w:sz="0" w:space="0" w:color="auto"/>
        <w:right w:val="none" w:sz="0" w:space="0" w:color="auto"/>
      </w:divBdr>
    </w:div>
    <w:div w:id="1755080986">
      <w:bodyDiv w:val="1"/>
      <w:marLeft w:val="0"/>
      <w:marRight w:val="0"/>
      <w:marTop w:val="0"/>
      <w:marBottom w:val="0"/>
      <w:divBdr>
        <w:top w:val="none" w:sz="0" w:space="0" w:color="auto"/>
        <w:left w:val="none" w:sz="0" w:space="0" w:color="auto"/>
        <w:bottom w:val="none" w:sz="0" w:space="0" w:color="auto"/>
        <w:right w:val="none" w:sz="0" w:space="0" w:color="auto"/>
      </w:divBdr>
    </w:div>
    <w:div w:id="1768231730">
      <w:bodyDiv w:val="1"/>
      <w:marLeft w:val="0"/>
      <w:marRight w:val="0"/>
      <w:marTop w:val="0"/>
      <w:marBottom w:val="0"/>
      <w:divBdr>
        <w:top w:val="none" w:sz="0" w:space="0" w:color="auto"/>
        <w:left w:val="none" w:sz="0" w:space="0" w:color="auto"/>
        <w:bottom w:val="none" w:sz="0" w:space="0" w:color="auto"/>
        <w:right w:val="none" w:sz="0" w:space="0" w:color="auto"/>
      </w:divBdr>
    </w:div>
    <w:div w:id="1831604853">
      <w:bodyDiv w:val="1"/>
      <w:marLeft w:val="0"/>
      <w:marRight w:val="0"/>
      <w:marTop w:val="0"/>
      <w:marBottom w:val="0"/>
      <w:divBdr>
        <w:top w:val="none" w:sz="0" w:space="0" w:color="auto"/>
        <w:left w:val="none" w:sz="0" w:space="0" w:color="auto"/>
        <w:bottom w:val="none" w:sz="0" w:space="0" w:color="auto"/>
        <w:right w:val="none" w:sz="0" w:space="0" w:color="auto"/>
      </w:divBdr>
    </w:div>
    <w:div w:id="1886015817">
      <w:bodyDiv w:val="1"/>
      <w:marLeft w:val="0"/>
      <w:marRight w:val="0"/>
      <w:marTop w:val="0"/>
      <w:marBottom w:val="0"/>
      <w:divBdr>
        <w:top w:val="none" w:sz="0" w:space="0" w:color="auto"/>
        <w:left w:val="none" w:sz="0" w:space="0" w:color="auto"/>
        <w:bottom w:val="none" w:sz="0" w:space="0" w:color="auto"/>
        <w:right w:val="none" w:sz="0" w:space="0" w:color="auto"/>
      </w:divBdr>
    </w:div>
    <w:div w:id="1967737885">
      <w:bodyDiv w:val="1"/>
      <w:marLeft w:val="0"/>
      <w:marRight w:val="0"/>
      <w:marTop w:val="0"/>
      <w:marBottom w:val="0"/>
      <w:divBdr>
        <w:top w:val="none" w:sz="0" w:space="0" w:color="auto"/>
        <w:left w:val="none" w:sz="0" w:space="0" w:color="auto"/>
        <w:bottom w:val="none" w:sz="0" w:space="0" w:color="auto"/>
        <w:right w:val="none" w:sz="0" w:space="0" w:color="auto"/>
      </w:divBdr>
    </w:div>
    <w:div w:id="1993558056">
      <w:bodyDiv w:val="1"/>
      <w:marLeft w:val="0"/>
      <w:marRight w:val="0"/>
      <w:marTop w:val="0"/>
      <w:marBottom w:val="0"/>
      <w:divBdr>
        <w:top w:val="none" w:sz="0" w:space="0" w:color="auto"/>
        <w:left w:val="none" w:sz="0" w:space="0" w:color="auto"/>
        <w:bottom w:val="none" w:sz="0" w:space="0" w:color="auto"/>
        <w:right w:val="none" w:sz="0" w:space="0" w:color="auto"/>
      </w:divBdr>
    </w:div>
    <w:div w:id="2017607679">
      <w:bodyDiv w:val="1"/>
      <w:marLeft w:val="0"/>
      <w:marRight w:val="0"/>
      <w:marTop w:val="0"/>
      <w:marBottom w:val="0"/>
      <w:divBdr>
        <w:top w:val="none" w:sz="0" w:space="0" w:color="auto"/>
        <w:left w:val="none" w:sz="0" w:space="0" w:color="auto"/>
        <w:bottom w:val="none" w:sz="0" w:space="0" w:color="auto"/>
        <w:right w:val="none" w:sz="0" w:space="0" w:color="auto"/>
      </w:divBdr>
    </w:div>
    <w:div w:id="2033729285">
      <w:bodyDiv w:val="1"/>
      <w:marLeft w:val="0"/>
      <w:marRight w:val="0"/>
      <w:marTop w:val="0"/>
      <w:marBottom w:val="0"/>
      <w:divBdr>
        <w:top w:val="none" w:sz="0" w:space="0" w:color="auto"/>
        <w:left w:val="none" w:sz="0" w:space="0" w:color="auto"/>
        <w:bottom w:val="none" w:sz="0" w:space="0" w:color="auto"/>
        <w:right w:val="none" w:sz="0" w:space="0" w:color="auto"/>
      </w:divBdr>
    </w:div>
    <w:div w:id="211061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dbe-onlinelearning.thinkific.com/collections?q=Collective+Worship+Session+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dbe-onlinelearning.thinkific.com/collections/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dbe-onlinelearning.thinkific.com/collections/re" TargetMode="External"/><Relationship Id="rId5" Type="http://schemas.openxmlformats.org/officeDocument/2006/relationships/styles" Target="styles.xml"/><Relationship Id="rId15" Type="http://schemas.openxmlformats.org/officeDocument/2006/relationships/hyperlink" Target="https://sdbe-onlinelearning.thinkific.com/collections?q=Collective+Worship+Session+3" TargetMode="External"/><Relationship Id="rId10" Type="http://schemas.openxmlformats.org/officeDocument/2006/relationships/hyperlink" Target="https://sdbe-onlinelearning.thinkifi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dbe-onlinelearning.thinkific.com/collections?q=Collective+Worship+Sess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4e538d4a2f45a4befe1746bd98d028 xmlns="2630dbf1-9670-49a5-93a6-011babee3226">
      <Terms xmlns="http://schemas.microsoft.com/office/infopath/2007/PartnerControls"/>
    </hc4e538d4a2f45a4befe1746bd98d028>
    <o7a2c36836484016beb550f1994bee37 xmlns="2630dbf1-9670-49a5-93a6-011babee3226">
      <Terms xmlns="http://schemas.microsoft.com/office/infopath/2007/PartnerControls"/>
    </o7a2c36836484016beb550f1994bee37>
    <Key_x0020_Stage xmlns="2630dbf1-9670-49a5-93a6-011babee3226" xsi:nil="true"/>
    <TaxCatchAll xmlns="2630dbf1-9670-49a5-93a6-011babee3226" xsi:nil="true"/>
    <obd026a956204244813d9b2931bf1298 xmlns="2630dbf1-9670-49a5-93a6-011babee3226">
      <Terms xmlns="http://schemas.microsoft.com/office/infopath/2007/PartnerControls"/>
    </obd026a956204244813d9b2931bf1298>
    <e7ff3f8cafe8453391f5915f4841a855 xmlns="2630dbf1-9670-49a5-93a6-011babee3226">
      <Terms xmlns="http://schemas.microsoft.com/office/infopath/2007/PartnerControls"/>
    </e7ff3f8cafe8453391f5915f4841a855>
    <Course_x0020_or_x0020_Event_x0020_Name xmlns="2630dbf1-9670-49a5-93a6-011babee3226" xsi:nil="true"/>
    <Course_x0020_or_x0020_event_x0020_date xmlns="2630dbf1-9670-49a5-93a6-011babee3226" xsi:nil="true"/>
    <hc0380b7f9fc4c758faa1e4a9372c295 xmlns="2630dbf1-9670-49a5-93a6-011babee3226">
      <Terms xmlns="http://schemas.microsoft.com/office/infopath/2007/PartnerControls"/>
    </hc0380b7f9fc4c758faa1e4a9372c295>
  </documentManagement>
</p:properties>
</file>

<file path=customXml/item2.xml><?xml version="1.0" encoding="utf-8"?>
<ct:contentTypeSchema xmlns:ct="http://schemas.microsoft.com/office/2006/metadata/contentType" xmlns:ma="http://schemas.microsoft.com/office/2006/metadata/properties/metaAttributes" ct:_="" ma:_="" ma:contentTypeName="DBE Course information" ma:contentTypeID="0x0101008C675C638B6D1E428BEF5858EA6C8FCC00936DD46BEB9D1947B07D29B670AA18C1" ma:contentTypeVersion="15" ma:contentTypeDescription="" ma:contentTypeScope="" ma:versionID="4f88a93ddaace0fdd62b2ee034fa7edb">
  <xsd:schema xmlns:xsd="http://www.w3.org/2001/XMLSchema" xmlns:xs="http://www.w3.org/2001/XMLSchema" xmlns:p="http://schemas.microsoft.com/office/2006/metadata/properties" xmlns:ns2="2630dbf1-9670-49a5-93a6-011babee3226" targetNamespace="http://schemas.microsoft.com/office/2006/metadata/properties" ma:root="true" ma:fieldsID="760df7932dd09fba7f4311002e9ecffb" ns2:_="">
    <xsd:import namespace="2630dbf1-9670-49a5-93a6-011babee3226"/>
    <xsd:element name="properties">
      <xsd:complexType>
        <xsd:sequence>
          <xsd:element name="documentManagement">
            <xsd:complexType>
              <xsd:all>
                <xsd:element ref="ns2:o7a2c36836484016beb550f1994bee37" minOccurs="0"/>
                <xsd:element ref="ns2:TaxCatchAll" minOccurs="0"/>
                <xsd:element ref="ns2:TaxCatchAllLabel" minOccurs="0"/>
                <xsd:element ref="ns2:e7ff3f8cafe8453391f5915f4841a855" minOccurs="0"/>
                <xsd:element ref="ns2:obd026a956204244813d9b2931bf1298" minOccurs="0"/>
                <xsd:element ref="ns2:Course_x0020_or_x0020_event_x0020_date" minOccurs="0"/>
                <xsd:element ref="ns2:Course_x0020_or_x0020_Event_x0020_Name" minOccurs="0"/>
                <xsd:element ref="ns2:Key_x0020_Stage" minOccurs="0"/>
                <xsd:element ref="ns2:hc4e538d4a2f45a4befe1746bd98d028" minOccurs="0"/>
                <xsd:element ref="ns2:hc0380b7f9fc4c758faa1e4a9372c2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7a2c36836484016beb550f1994bee37" ma:index="8"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9f4638a-0586-4f03-94d0-a82de398c6b8}" ma:internalName="TaxCatchAll" ma:showField="CatchAllData" ma:web="bfad4133-8b22-4f59-9d87-4d66c285bce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4638a-0586-4f03-94d0-a82de398c6b8}" ma:internalName="TaxCatchAllLabel" ma:readOnly="true" ma:showField="CatchAllDataLabel" ma:web="bfad4133-8b22-4f59-9d87-4d66c285bcec">
      <xsd:complexType>
        <xsd:complexContent>
          <xsd:extension base="dms:MultiChoiceLookup">
            <xsd:sequence>
              <xsd:element name="Value" type="dms:Lookup" maxOccurs="unbounded" minOccurs="0" nillable="true"/>
            </xsd:sequence>
          </xsd:extension>
        </xsd:complexContent>
      </xsd:complexType>
    </xsd:element>
    <xsd:element name="e7ff3f8cafe8453391f5915f4841a855" ma:index="12"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obd026a956204244813d9b2931bf1298" ma:index="14" nillable="true" ma:taxonomy="true" ma:internalName="obd026a956204244813d9b2931bf1298" ma:taxonomyFieldName="Academic_x0020_Year" ma:displayName="Academic Year" ma:default="" ma:fieldId="{8bd026a9-5620-4244-813d-9b2931bf1298}" ma:sspId="77ead7a6-84b1-4173-ae92-3aadd00dabd6" ma:termSetId="12b29d69-6912-427e-87bd-6f0d36b24b40" ma:anchorId="00000000-0000-0000-0000-000000000000" ma:open="false" ma:isKeyword="false">
      <xsd:complexType>
        <xsd:sequence>
          <xsd:element ref="pc:Terms" minOccurs="0" maxOccurs="1"/>
        </xsd:sequence>
      </xsd:complexType>
    </xsd:element>
    <xsd:element name="Course_x0020_or_x0020_event_x0020_date" ma:index="16" nillable="true" ma:displayName="Course or event date" ma:format="DateOnly" ma:internalName="Course_x0020_or_x0020_event_x0020_date">
      <xsd:simpleType>
        <xsd:restriction base="dms:DateTime"/>
      </xsd:simpleType>
    </xsd:element>
    <xsd:element name="Course_x0020_or_x0020_Event_x0020_Name" ma:index="17" nillable="true" ma:displayName="Course or Event Name" ma:internalName="Course_x0020_or_x0020_Event_x0020_Name">
      <xsd:simpleType>
        <xsd:restriction base="dms:Text">
          <xsd:maxLength value="255"/>
        </xsd:restriction>
      </xsd:simpleType>
    </xsd:element>
    <xsd:element name="Key_x0020_Stage" ma:index="18" nillable="true" ma:displayName="Key Stage" ma:internalName="Key_x0020_Stage">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EYFS"/>
                  </xsd:restriction>
                </xsd:simpleType>
              </xsd:element>
            </xsd:sequence>
          </xsd:extension>
        </xsd:complexContent>
      </xsd:complexType>
    </xsd:element>
    <xsd:element name="hc4e538d4a2f45a4befe1746bd98d028" ma:index="19" nillable="true" ma:taxonomy="true" ma:internalName="hc4e538d4a2f45a4befe1746bd98d028" ma:taxonomyFieldName="Document_x0020_type" ma:displayName="Document type" ma:default="" ma:fieldId="{1c4e538d-4a2f-45a4-befe-1746bd98d028}" ma:sspId="77ead7a6-84b1-4173-ae92-3aadd00dabd6" ma:termSetId="174376ea-a345-489c-8f7d-03fb9fb6712a" ma:anchorId="00000000-0000-0000-0000-000000000000" ma:open="false" ma:isKeyword="false">
      <xsd:complexType>
        <xsd:sequence>
          <xsd:element ref="pc:Terms" minOccurs="0" maxOccurs="1"/>
        </xsd:sequence>
      </xsd:complexType>
    </xsd:element>
    <xsd:element name="hc0380b7f9fc4c758faa1e4a9372c295" ma:index="21" nillable="true" ma:taxonomy="true" ma:internalName="hc0380b7f9fc4c758faa1e4a9372c295" ma:taxonomyFieldName="SLC" ma:displayName="SLC" ma:default="" ma:fieldId="{1c0380b7-f9fc-4c75-8faa-1e4a9372c295}" ma:taxonomyMulti="true" ma:sspId="77ead7a6-84b1-4173-ae92-3aadd00dabd6" ma:termSetId="68cdf08a-afeb-43bd-b925-1a199fd7f4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7ead7a6-84b1-4173-ae92-3aadd00dabd6" ContentTypeId="0x0101008C675C638B6D1E428BEF5858EA6C8FC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734BA-D485-49DE-B205-48F12D4091EE}">
  <ds:schemaRefs>
    <ds:schemaRef ds:uri="http://purl.org/dc/elements/1.1/"/>
    <ds:schemaRef ds:uri="2630dbf1-9670-49a5-93a6-011babee3226"/>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FBE8646-A298-4685-B2D6-BDDB90195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B8F2D-AA08-4C5E-BA6E-360A87467B9E}">
  <ds:schemaRefs>
    <ds:schemaRef ds:uri="Microsoft.SharePoint.Taxonomy.ContentTypeSync"/>
  </ds:schemaRefs>
</ds:datastoreItem>
</file>

<file path=customXml/itemProps4.xml><?xml version="1.0" encoding="utf-8"?>
<ds:datastoreItem xmlns:ds="http://schemas.openxmlformats.org/officeDocument/2006/customXml" ds:itemID="{E684EE1B-C5AE-40A7-9E33-602DFEA64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Cherith Rosevear-Cox</dc:creator>
  <cp:keywords/>
  <dc:description/>
  <cp:lastModifiedBy>Cherith Rosevear-Cox</cp:lastModifiedBy>
  <cp:revision>7</cp:revision>
  <dcterms:created xsi:type="dcterms:W3CDTF">2023-05-11T10:38:00Z</dcterms:created>
  <dcterms:modified xsi:type="dcterms:W3CDTF">2023-05-11T10:41:00Z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0x0101008C675C638B6D1E428BEF5858EA6C8FCC00936DD46BEB9D1947B07D29B670AA18C1</vt:lpwstr>
  </property>
  <property fmtid="{D5CDD505-2E9C-101B-9397-08002B2CF9AE}" pid="3" name="School">
    <vt:lpwstr/>
  </property>
  <property fmtid="{D5CDD505-2E9C-101B-9397-08002B2CF9AE}" pid="4" name="Topic">
    <vt:lpwstr/>
  </property>
  <property fmtid="{D5CDD505-2E9C-101B-9397-08002B2CF9AE}" pid="5" name="a5ba2cd51d1346ac8c1c29b9c417d7bb">
    <vt:lpwstr/>
  </property>
  <property fmtid="{D5CDD505-2E9C-101B-9397-08002B2CF9AE}" pid="6" name="Trust">
    <vt:lpwstr/>
  </property>
  <property fmtid="{D5CDD505-2E9C-101B-9397-08002B2CF9AE}" pid="7" name="b3558c994c28464eb4dc0b6ffa7d36a1">
    <vt:lpwstr/>
  </property>
  <property fmtid="{D5CDD505-2E9C-101B-9397-08002B2CF9AE}" pid="8" name="Trust_x0020_Year">
    <vt:lpwstr/>
  </property>
  <property fmtid="{D5CDD505-2E9C-101B-9397-08002B2CF9AE}" pid="9" name="Audience">
    <vt:lpwstr/>
  </property>
  <property fmtid="{D5CDD505-2E9C-101B-9397-08002B2CF9AE}" pid="10" name="Parish_x0020_Location">
    <vt:lpwstr/>
  </property>
  <property fmtid="{D5CDD505-2E9C-101B-9397-08002B2CF9AE}" pid="11" name="Academic_x0020_Trust">
    <vt:lpwstr/>
  </property>
  <property fmtid="{D5CDD505-2E9C-101B-9397-08002B2CF9AE}" pid="12" name="n6816ea0eccb43409c9a43dcf778f116">
    <vt:lpwstr/>
  </property>
  <property fmtid="{D5CDD505-2E9C-101B-9397-08002B2CF9AE}" pid="13" name="cd81d6a93d9a4547b4963ad63563db69">
    <vt:lpwstr/>
  </property>
  <property fmtid="{D5CDD505-2E9C-101B-9397-08002B2CF9AE}" pid="14" name="Document type">
    <vt:lpwstr/>
  </property>
  <property fmtid="{D5CDD505-2E9C-101B-9397-08002B2CF9AE}" pid="15" name="hbca33e9e07c4aa9acb0bb5fc732a645">
    <vt:lpwstr/>
  </property>
  <property fmtid="{D5CDD505-2E9C-101B-9397-08002B2CF9AE}" pid="16" name="Financial_x0020_Year">
    <vt:lpwstr/>
  </property>
  <property fmtid="{D5CDD505-2E9C-101B-9397-08002B2CF9AE}" pid="17" name="Academic Year">
    <vt:lpwstr/>
  </property>
  <property fmtid="{D5CDD505-2E9C-101B-9397-08002B2CF9AE}" pid="18" name="k3adb770e9454b8a92b8b6942f6f5bb6">
    <vt:lpwstr/>
  </property>
  <property fmtid="{D5CDD505-2E9C-101B-9397-08002B2CF9AE}" pid="19" name="Academic Trust">
    <vt:lpwstr/>
  </property>
  <property fmtid="{D5CDD505-2E9C-101B-9397-08002B2CF9AE}" pid="20" name="Trust Year">
    <vt:lpwstr/>
  </property>
  <property fmtid="{D5CDD505-2E9C-101B-9397-08002B2CF9AE}" pid="21" name="Financial Year">
    <vt:lpwstr/>
  </property>
  <property fmtid="{D5CDD505-2E9C-101B-9397-08002B2CF9AE}" pid="22" name="Parish Location">
    <vt:lpwstr/>
  </property>
  <property fmtid="{D5CDD505-2E9C-101B-9397-08002B2CF9AE}" pid="23" name="j8c556c76e214a8b91ebaa5596b920b6">
    <vt:lpwstr/>
  </property>
  <property fmtid="{D5CDD505-2E9C-101B-9397-08002B2CF9AE}" pid="24" name="k34649d51d33493997532f48dc7d027e">
    <vt:lpwstr/>
  </property>
  <property fmtid="{D5CDD505-2E9C-101B-9397-08002B2CF9AE}" pid="25" name="Calendar_x0020_Year">
    <vt:lpwstr/>
  </property>
  <property fmtid="{D5CDD505-2E9C-101B-9397-08002B2CF9AE}" pid="26" name="DBE_x0020_Financial_x0020_Year">
    <vt:lpwstr/>
  </property>
  <property fmtid="{D5CDD505-2E9C-101B-9397-08002B2CF9AE}" pid="27" name="Calendar Year">
    <vt:lpwstr/>
  </property>
  <property fmtid="{D5CDD505-2E9C-101B-9397-08002B2CF9AE}" pid="28" name="DBE Financial Year">
    <vt:lpwstr/>
  </property>
  <property fmtid="{D5CDD505-2E9C-101B-9397-08002B2CF9AE}" pid="29" name="SharedWithUsers">
    <vt:lpwstr>25;#Steve Cowdery;#27;#Emma Waters</vt:lpwstr>
  </property>
  <property fmtid="{D5CDD505-2E9C-101B-9397-08002B2CF9AE}" pid="30" name="MediaServiceImageTags">
    <vt:lpwstr/>
  </property>
  <property fmtid="{D5CDD505-2E9C-101B-9397-08002B2CF9AE}" pid="31" name="SLC">
    <vt:lpwstr/>
  </property>
  <property fmtid="{D5CDD505-2E9C-101B-9397-08002B2CF9AE}" pid="32" name="lcf76f155ced4ddcb4097134ff3c332f">
    <vt:lpwstr/>
  </property>
</Properties>
</file>